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9B1FF" w14:textId="66F19B76" w:rsidR="00B82111" w:rsidRDefault="43637A67" w:rsidP="294B7C39">
      <w:pPr>
        <w:pStyle w:val="Titel"/>
        <w:spacing w:after="160" w:line="259" w:lineRule="auto"/>
        <w:ind w:left="72"/>
        <w:rPr>
          <w:rFonts w:ascii="Calibri Light" w:eastAsia="Calibri Light" w:hAnsi="Calibri Light" w:cs="Calibri Light"/>
          <w:color w:val="ED7D31" w:themeColor="accent2"/>
          <w:sz w:val="50"/>
          <w:szCs w:val="50"/>
        </w:rPr>
      </w:pPr>
      <w:r w:rsidRPr="294B7C39">
        <w:rPr>
          <w:rFonts w:ascii="Calibri Light" w:eastAsia="Calibri Light" w:hAnsi="Calibri Light" w:cs="Calibri Light"/>
          <w:color w:val="ED7D31" w:themeColor="accent2"/>
          <w:sz w:val="50"/>
          <w:szCs w:val="50"/>
        </w:rPr>
        <w:t xml:space="preserve">MR De Veldhof | </w:t>
      </w:r>
      <w:r w:rsidRPr="294B7C39">
        <w:rPr>
          <w:rStyle w:val="Subtieleverwijzing"/>
          <w:rFonts w:ascii="Calibri Light" w:eastAsia="Calibri Light" w:hAnsi="Calibri Light" w:cs="Calibri Light"/>
          <w:caps/>
          <w:color w:val="ED7D31" w:themeColor="accent2"/>
          <w:sz w:val="50"/>
          <w:szCs w:val="50"/>
        </w:rPr>
        <w:t>NOTULEN</w:t>
      </w:r>
    </w:p>
    <w:p w14:paraId="6D1D8798" w14:textId="0C2762E8" w:rsidR="00B82111" w:rsidRDefault="43637A67" w:rsidP="294B7C39">
      <w:pPr>
        <w:pStyle w:val="Kop2"/>
        <w:spacing w:before="360" w:after="160"/>
        <w:ind w:left="72"/>
        <w:rPr>
          <w:rFonts w:ascii="Calibri Light" w:eastAsia="Calibri Light" w:hAnsi="Calibri Light" w:cs="Calibri Light"/>
          <w:color w:val="ED7D31" w:themeColor="accent2"/>
          <w:sz w:val="22"/>
          <w:szCs w:val="22"/>
        </w:rPr>
      </w:pPr>
      <w:r w:rsidRPr="3A43C5BA">
        <w:rPr>
          <w:rFonts w:ascii="Calibri Light" w:eastAsia="Calibri Light" w:hAnsi="Calibri Light" w:cs="Calibri Light"/>
          <w:color w:val="ED7C31"/>
          <w:sz w:val="22"/>
          <w:szCs w:val="22"/>
        </w:rPr>
        <w:t xml:space="preserve">Datum | tijd vergadering </w:t>
      </w:r>
      <w:r w:rsidR="143380AE" w:rsidRPr="3A43C5BA">
        <w:rPr>
          <w:rFonts w:ascii="Calibri Light" w:eastAsia="Calibri Light" w:hAnsi="Calibri Light" w:cs="Calibri Light"/>
          <w:color w:val="ED7C31"/>
          <w:sz w:val="22"/>
          <w:szCs w:val="22"/>
        </w:rPr>
        <w:t xml:space="preserve">13 november </w:t>
      </w:r>
      <w:r w:rsidRPr="3A43C5BA">
        <w:rPr>
          <w:rStyle w:val="Subtielebenadrukking"/>
          <w:rFonts w:ascii="Calibri Light" w:eastAsia="Calibri Light" w:hAnsi="Calibri Light" w:cs="Calibri Light"/>
          <w:color w:val="ED7C31"/>
          <w:sz w:val="22"/>
          <w:szCs w:val="22"/>
        </w:rPr>
        <w:t>202</w:t>
      </w:r>
      <w:r w:rsidR="21EB60B8" w:rsidRPr="3A43C5BA">
        <w:rPr>
          <w:rStyle w:val="Subtielebenadrukking"/>
          <w:rFonts w:ascii="Calibri Light" w:eastAsia="Calibri Light" w:hAnsi="Calibri Light" w:cs="Calibri Light"/>
          <w:color w:val="ED7C31"/>
          <w:sz w:val="22"/>
          <w:szCs w:val="22"/>
        </w:rPr>
        <w:t xml:space="preserve">3 </w:t>
      </w:r>
      <w:r w:rsidRPr="3A43C5BA">
        <w:rPr>
          <w:rStyle w:val="Subtielebenadrukking"/>
          <w:rFonts w:ascii="Calibri Light" w:eastAsia="Calibri Light" w:hAnsi="Calibri Light" w:cs="Calibri Light"/>
          <w:color w:val="ED7C31"/>
          <w:sz w:val="22"/>
          <w:szCs w:val="22"/>
        </w:rPr>
        <w:t>| 19.30 uur</w:t>
      </w:r>
      <w:r w:rsidRPr="3A43C5BA">
        <w:rPr>
          <w:rFonts w:ascii="Calibri Light" w:eastAsia="Calibri Light" w:hAnsi="Calibri Light" w:cs="Calibri Light"/>
          <w:color w:val="ED7C31"/>
          <w:sz w:val="22"/>
          <w:szCs w:val="22"/>
        </w:rPr>
        <w:t xml:space="preserve"> | Locatie </w:t>
      </w:r>
      <w:r w:rsidRPr="3A43C5BA">
        <w:rPr>
          <w:rStyle w:val="Subtielebenadrukking"/>
          <w:rFonts w:ascii="Calibri Light" w:eastAsia="Calibri Light" w:hAnsi="Calibri Light" w:cs="Calibri Light"/>
          <w:color w:val="ED7C31"/>
          <w:sz w:val="22"/>
          <w:szCs w:val="22"/>
        </w:rPr>
        <w:t>teamkamer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294B7C39" w14:paraId="26057ADC" w14:textId="77777777" w:rsidTr="3A43C5BA">
        <w:trPr>
          <w:trHeight w:val="2280"/>
        </w:trPr>
        <w:tc>
          <w:tcPr>
            <w:tcW w:w="4508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2430"/>
            </w:tblGrid>
            <w:tr w:rsidR="294B7C39" w14:paraId="4636153F" w14:textId="77777777" w:rsidTr="6D49EF3D">
              <w:trPr>
                <w:trHeight w:val="345"/>
              </w:trPr>
              <w:tc>
                <w:tcPr>
                  <w:tcW w:w="1950" w:type="dxa"/>
                  <w:tcBorders>
                    <w:left w:val="nil"/>
                  </w:tcBorders>
                </w:tcPr>
                <w:p w14:paraId="261510EC" w14:textId="3ED2EA96" w:rsidR="294B7C39" w:rsidRDefault="294B7C39" w:rsidP="294B7C39">
                  <w:pPr>
                    <w:pStyle w:val="Kop3"/>
                    <w:ind w:left="72"/>
                    <w:rPr>
                      <w:rFonts w:ascii="Calibri Light" w:eastAsia="Calibri Light" w:hAnsi="Calibri Light" w:cs="Calibri Light"/>
                      <w:color w:val="2F5496" w:themeColor="accent1" w:themeShade="BF"/>
                      <w:sz w:val="22"/>
                      <w:szCs w:val="22"/>
                    </w:rPr>
                  </w:pPr>
                  <w:r w:rsidRPr="294B7C39">
                    <w:rPr>
                      <w:rFonts w:ascii="Calibri Light" w:eastAsia="Calibri Light" w:hAnsi="Calibri Light" w:cs="Calibri Light"/>
                      <w:color w:val="2F5496" w:themeColor="accent1" w:themeShade="BF"/>
                      <w:sz w:val="22"/>
                      <w:szCs w:val="22"/>
                    </w:rPr>
                    <w:t>Notulist</w:t>
                  </w:r>
                </w:p>
              </w:tc>
              <w:tc>
                <w:tcPr>
                  <w:tcW w:w="2430" w:type="dxa"/>
                  <w:tcBorders>
                    <w:right w:val="single" w:sz="6" w:space="0" w:color="4472C4" w:themeColor="accent1"/>
                  </w:tcBorders>
                </w:tcPr>
                <w:p w14:paraId="444B86B8" w14:textId="4C361AFA" w:rsidR="294B7C39" w:rsidRDefault="32D393FE" w:rsidP="294B7C39">
                  <w:pPr>
                    <w:spacing w:after="0"/>
                    <w:ind w:left="72"/>
                    <w:rPr>
                      <w:rFonts w:ascii="Calibri Light" w:eastAsia="Calibri Light" w:hAnsi="Calibri Light" w:cs="Calibri Light"/>
                      <w:sz w:val="24"/>
                      <w:szCs w:val="24"/>
                    </w:rPr>
                  </w:pPr>
                  <w:r w:rsidRPr="6D49EF3D">
                    <w:rPr>
                      <w:rFonts w:ascii="Calibri Light" w:eastAsia="Calibri Light" w:hAnsi="Calibri Light" w:cs="Calibri Light"/>
                      <w:sz w:val="24"/>
                      <w:szCs w:val="24"/>
                    </w:rPr>
                    <w:t>Karin Spiertz</w:t>
                  </w:r>
                </w:p>
              </w:tc>
            </w:tr>
            <w:tr w:rsidR="294B7C39" w14:paraId="149B590C" w14:textId="77777777" w:rsidTr="6D49EF3D">
              <w:trPr>
                <w:trHeight w:val="330"/>
              </w:trPr>
              <w:tc>
                <w:tcPr>
                  <w:tcW w:w="1950" w:type="dxa"/>
                  <w:tcBorders>
                    <w:left w:val="nil"/>
                  </w:tcBorders>
                </w:tcPr>
                <w:p w14:paraId="4D6A482D" w14:textId="34D0E8AB" w:rsidR="294B7C39" w:rsidRDefault="294B7C39" w:rsidP="294B7C39">
                  <w:pPr>
                    <w:pStyle w:val="Kop3"/>
                    <w:ind w:left="72"/>
                    <w:rPr>
                      <w:rFonts w:ascii="Calibri Light" w:eastAsia="Calibri Light" w:hAnsi="Calibri Light" w:cs="Calibri Light"/>
                      <w:color w:val="2F5496" w:themeColor="accent1" w:themeShade="BF"/>
                      <w:sz w:val="22"/>
                      <w:szCs w:val="22"/>
                    </w:rPr>
                  </w:pPr>
                  <w:r w:rsidRPr="294B7C39">
                    <w:rPr>
                      <w:rFonts w:ascii="Calibri Light" w:eastAsia="Calibri Light" w:hAnsi="Calibri Light" w:cs="Calibri Light"/>
                      <w:color w:val="2F5496" w:themeColor="accent1" w:themeShade="BF"/>
                      <w:sz w:val="22"/>
                      <w:szCs w:val="22"/>
                    </w:rPr>
                    <w:t>Soort vergadering</w:t>
                  </w:r>
                </w:p>
              </w:tc>
              <w:tc>
                <w:tcPr>
                  <w:tcW w:w="2430" w:type="dxa"/>
                  <w:tcBorders>
                    <w:right w:val="single" w:sz="6" w:space="0" w:color="4472C4" w:themeColor="accent1"/>
                  </w:tcBorders>
                </w:tcPr>
                <w:p w14:paraId="30A57C41" w14:textId="03D17E3C" w:rsidR="294B7C39" w:rsidRDefault="294B7C39" w:rsidP="294B7C39">
                  <w:pPr>
                    <w:spacing w:after="0"/>
                    <w:ind w:left="72"/>
                    <w:rPr>
                      <w:rFonts w:ascii="Calibri Light" w:eastAsia="Calibri Light" w:hAnsi="Calibri Light" w:cs="Calibri Light"/>
                      <w:sz w:val="24"/>
                      <w:szCs w:val="24"/>
                    </w:rPr>
                  </w:pPr>
                  <w:r w:rsidRPr="294B7C39">
                    <w:rPr>
                      <w:rFonts w:ascii="Calibri Light" w:eastAsia="Calibri Light" w:hAnsi="Calibri Light" w:cs="Calibri Light"/>
                      <w:sz w:val="24"/>
                      <w:szCs w:val="24"/>
                    </w:rPr>
                    <w:t>Overlegvergadering</w:t>
                  </w:r>
                </w:p>
              </w:tc>
            </w:tr>
            <w:tr w:rsidR="294B7C39" w14:paraId="3D3F7EDF" w14:textId="77777777" w:rsidTr="6D49EF3D">
              <w:trPr>
                <w:trHeight w:val="645"/>
              </w:trPr>
              <w:tc>
                <w:tcPr>
                  <w:tcW w:w="1950" w:type="dxa"/>
                  <w:tcBorders>
                    <w:left w:val="nil"/>
                  </w:tcBorders>
                </w:tcPr>
                <w:p w14:paraId="03830685" w14:textId="2D512DCE" w:rsidR="294B7C39" w:rsidRDefault="294B7C39" w:rsidP="294B7C39">
                  <w:pPr>
                    <w:pStyle w:val="Kop3"/>
                    <w:ind w:left="72"/>
                    <w:rPr>
                      <w:rFonts w:ascii="Calibri Light" w:eastAsia="Calibri Light" w:hAnsi="Calibri Light" w:cs="Calibri Light"/>
                      <w:color w:val="2F5496" w:themeColor="accent1" w:themeShade="BF"/>
                      <w:sz w:val="22"/>
                      <w:szCs w:val="22"/>
                    </w:rPr>
                  </w:pPr>
                  <w:r w:rsidRPr="294B7C39">
                    <w:rPr>
                      <w:rFonts w:ascii="Calibri Light" w:eastAsia="Calibri Light" w:hAnsi="Calibri Light" w:cs="Calibri Light"/>
                      <w:color w:val="2F5496" w:themeColor="accent1" w:themeShade="BF"/>
                      <w:sz w:val="22"/>
                      <w:szCs w:val="22"/>
                    </w:rPr>
                    <w:t>Notulen vorige vergadering</w:t>
                  </w:r>
                </w:p>
              </w:tc>
              <w:tc>
                <w:tcPr>
                  <w:tcW w:w="2430" w:type="dxa"/>
                  <w:tcBorders>
                    <w:right w:val="single" w:sz="6" w:space="0" w:color="4472C4" w:themeColor="accent1"/>
                  </w:tcBorders>
                </w:tcPr>
                <w:p w14:paraId="7F26190B" w14:textId="156D82FF" w:rsidR="294B7C39" w:rsidRDefault="294B7C39" w:rsidP="6D49EF3D">
                  <w:pPr>
                    <w:spacing w:after="0"/>
                    <w:rPr>
                      <w:rFonts w:ascii="Calibri Light" w:eastAsia="Calibri Light" w:hAnsi="Calibri Light" w:cs="Calibri Light"/>
                      <w:sz w:val="24"/>
                      <w:szCs w:val="24"/>
                    </w:rPr>
                  </w:pPr>
                </w:p>
                <w:p w14:paraId="0978169D" w14:textId="6C9E5945" w:rsidR="294B7C39" w:rsidRDefault="294B7C39" w:rsidP="294B7C39">
                  <w:pPr>
                    <w:spacing w:after="0"/>
                    <w:ind w:left="72"/>
                    <w:rPr>
                      <w:rFonts w:ascii="Calibri Light" w:eastAsia="Calibri Light" w:hAnsi="Calibri Light" w:cs="Calibri Light"/>
                    </w:rPr>
                  </w:pPr>
                </w:p>
              </w:tc>
            </w:tr>
            <w:tr w:rsidR="294B7C39" w14:paraId="708BBCB2" w14:textId="77777777" w:rsidTr="6D49EF3D">
              <w:trPr>
                <w:trHeight w:val="315"/>
              </w:trPr>
              <w:tc>
                <w:tcPr>
                  <w:tcW w:w="1950" w:type="dxa"/>
                  <w:tcBorders>
                    <w:left w:val="nil"/>
                  </w:tcBorders>
                </w:tcPr>
                <w:p w14:paraId="563CC625" w14:textId="6018F7E8" w:rsidR="294B7C39" w:rsidRDefault="294B7C39" w:rsidP="294B7C39">
                  <w:pPr>
                    <w:spacing w:after="0"/>
                    <w:ind w:left="72"/>
                    <w:rPr>
                      <w:rFonts w:ascii="Calibri Light" w:eastAsia="Calibri Light" w:hAnsi="Calibri Light" w:cs="Calibri Light"/>
                      <w:color w:val="2F5496" w:themeColor="accent1" w:themeShade="BF"/>
                    </w:rPr>
                  </w:pPr>
                </w:p>
              </w:tc>
              <w:tc>
                <w:tcPr>
                  <w:tcW w:w="2430" w:type="dxa"/>
                  <w:tcBorders>
                    <w:right w:val="single" w:sz="6" w:space="0" w:color="4472C4" w:themeColor="accent1"/>
                  </w:tcBorders>
                </w:tcPr>
                <w:p w14:paraId="4C6E6635" w14:textId="74A058BB" w:rsidR="294B7C39" w:rsidRDefault="294B7C39" w:rsidP="294B7C39">
                  <w:pPr>
                    <w:spacing w:after="0"/>
                    <w:ind w:left="72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294B7C39" w14:paraId="37BD0DF4" w14:textId="77777777" w:rsidTr="6D49EF3D">
              <w:trPr>
                <w:trHeight w:val="315"/>
              </w:trPr>
              <w:tc>
                <w:tcPr>
                  <w:tcW w:w="1950" w:type="dxa"/>
                  <w:tcBorders>
                    <w:left w:val="nil"/>
                  </w:tcBorders>
                </w:tcPr>
                <w:p w14:paraId="34040385" w14:textId="209E6EBA" w:rsidR="294B7C39" w:rsidRDefault="294B7C39" w:rsidP="294B7C39">
                  <w:pPr>
                    <w:spacing w:after="0"/>
                    <w:ind w:left="72"/>
                    <w:rPr>
                      <w:rFonts w:ascii="Calibri Light" w:eastAsia="Calibri Light" w:hAnsi="Calibri Light" w:cs="Calibri Light"/>
                      <w:color w:val="2F5496" w:themeColor="accent1" w:themeShade="BF"/>
                    </w:rPr>
                  </w:pPr>
                </w:p>
              </w:tc>
              <w:tc>
                <w:tcPr>
                  <w:tcW w:w="2430" w:type="dxa"/>
                  <w:tcBorders>
                    <w:right w:val="single" w:sz="6" w:space="0" w:color="4472C4" w:themeColor="accent1"/>
                  </w:tcBorders>
                </w:tcPr>
                <w:p w14:paraId="098F7A31" w14:textId="3EADC3BF" w:rsidR="294B7C39" w:rsidRDefault="294B7C39" w:rsidP="294B7C39">
                  <w:pPr>
                    <w:spacing w:after="0"/>
                    <w:ind w:left="72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14:paraId="4B590A22" w14:textId="7DCEBC16" w:rsidR="294B7C39" w:rsidRDefault="294B7C39" w:rsidP="294B7C39">
            <w:pPr>
              <w:spacing w:after="0"/>
              <w:ind w:left="72"/>
              <w:rPr>
                <w:rFonts w:ascii="Calibri" w:eastAsia="Calibri" w:hAnsi="Calibri" w:cs="Calibri"/>
              </w:rPr>
            </w:pPr>
          </w:p>
        </w:tc>
        <w:tc>
          <w:tcPr>
            <w:tcW w:w="4508" w:type="dxa"/>
          </w:tcPr>
          <w:p w14:paraId="0788E537" w14:textId="08A1ECD2" w:rsidR="6A55B6AB" w:rsidRDefault="6A55B6AB" w:rsidP="3A43C5BA">
            <w:pPr>
              <w:spacing w:after="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 w:rsidRPr="3A43C5BA">
              <w:rPr>
                <w:rFonts w:ascii="Calibri Light" w:eastAsia="Calibri Light" w:hAnsi="Calibri Light" w:cs="Calibri Light"/>
                <w:sz w:val="24"/>
                <w:szCs w:val="24"/>
                <w:u w:val="single"/>
              </w:rPr>
              <w:t>Aanwezig:</w:t>
            </w:r>
          </w:p>
          <w:p w14:paraId="621A9AC0" w14:textId="7BDA9209" w:rsidR="294B7C39" w:rsidRDefault="78C27BB2" w:rsidP="6217FD3D">
            <w:pPr>
              <w:spacing w:after="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 w:rsidRPr="3A43C5BA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Christel Withaar, </w:t>
            </w:r>
            <w:r w:rsidR="7FAD4438" w:rsidRPr="3A43C5BA">
              <w:rPr>
                <w:rFonts w:ascii="Calibri Light" w:eastAsia="Calibri Light" w:hAnsi="Calibri Light" w:cs="Calibri Light"/>
                <w:sz w:val="24"/>
                <w:szCs w:val="24"/>
              </w:rPr>
              <w:t>Monique Meens,  Linda Gadaen, Dennis Voorst,</w:t>
            </w:r>
            <w:r w:rsidR="4E7EA074" w:rsidRPr="3A43C5BA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Fabienne Rijlaarsdam,</w:t>
            </w:r>
            <w:r w:rsidR="6D73299E" w:rsidRPr="3A43C5BA">
              <w:rPr>
                <w:rFonts w:ascii="Calibri Light" w:eastAsia="Calibri Light" w:hAnsi="Calibri Light" w:cs="Calibri Light"/>
                <w:sz w:val="24"/>
                <w:szCs w:val="24"/>
              </w:rPr>
              <w:t>,</w:t>
            </w:r>
            <w:r w:rsidR="06B55D24" w:rsidRPr="3A43C5BA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  <w:r w:rsidR="4E7EA074" w:rsidRPr="3A43C5BA">
              <w:rPr>
                <w:rFonts w:ascii="Calibri Light" w:eastAsia="Calibri Light" w:hAnsi="Calibri Light" w:cs="Calibri Light"/>
                <w:sz w:val="24"/>
                <w:szCs w:val="24"/>
              </w:rPr>
              <w:t>Karin Spiertz</w:t>
            </w:r>
          </w:p>
          <w:p w14:paraId="2A8762AB" w14:textId="546D2A2B" w:rsidR="294B7C39" w:rsidRDefault="60B4B888" w:rsidP="3A43C5BA">
            <w:pPr>
              <w:spacing w:after="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 w:rsidRPr="3A43C5BA">
              <w:rPr>
                <w:rFonts w:ascii="Calibri Light" w:eastAsia="Calibri Light" w:hAnsi="Calibri Light" w:cs="Calibri Light"/>
                <w:sz w:val="24"/>
                <w:szCs w:val="24"/>
                <w:u w:val="single"/>
              </w:rPr>
              <w:t>Afgemeld:</w:t>
            </w:r>
          </w:p>
          <w:p w14:paraId="127D0160" w14:textId="00E41F79" w:rsidR="60B4B888" w:rsidRDefault="60B4B888" w:rsidP="3A43C5BA">
            <w:pPr>
              <w:spacing w:after="0"/>
              <w:rPr>
                <w:rFonts w:ascii="Calibri Light" w:eastAsia="Calibri Light" w:hAnsi="Calibri Light" w:cs="Calibri Light"/>
                <w:sz w:val="24"/>
                <w:szCs w:val="24"/>
                <w:u w:val="single"/>
              </w:rPr>
            </w:pPr>
            <w:r w:rsidRPr="3A43C5BA">
              <w:rPr>
                <w:rFonts w:ascii="Calibri Light" w:eastAsia="Calibri Light" w:hAnsi="Calibri Light" w:cs="Calibri Light"/>
                <w:sz w:val="24"/>
                <w:szCs w:val="24"/>
              </w:rPr>
              <w:t>Mick v. Vlodrop</w:t>
            </w:r>
          </w:p>
          <w:p w14:paraId="724F3F0D" w14:textId="3F9D5402" w:rsidR="294B7C39" w:rsidRDefault="294B7C39" w:rsidP="6217FD3D">
            <w:pPr>
              <w:spacing w:after="0"/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  <w:p w14:paraId="0CC113A5" w14:textId="63FDA0EA" w:rsidR="394BFC25" w:rsidRDefault="2E7F70FD" w:rsidP="6217FD3D">
            <w:pPr>
              <w:spacing w:after="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 w:rsidRPr="6217FD3D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</w:t>
            </w:r>
          </w:p>
          <w:p w14:paraId="3E51F0AE" w14:textId="7A00A9D0" w:rsidR="294B7C39" w:rsidRDefault="294B7C39" w:rsidP="294B7C39">
            <w:pPr>
              <w:spacing w:after="0"/>
              <w:ind w:left="72"/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  <w:p w14:paraId="0C8685B3" w14:textId="5404165C" w:rsidR="294B7C39" w:rsidRDefault="294B7C39" w:rsidP="294B7C39">
            <w:pPr>
              <w:spacing w:after="0"/>
              <w:ind w:left="72"/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</w:tc>
      </w:tr>
    </w:tbl>
    <w:p w14:paraId="330C1E6A" w14:textId="452CE093" w:rsidR="00B82111" w:rsidRDefault="00B82111" w:rsidP="6217FD3D">
      <w:pPr>
        <w:spacing w:before="360"/>
        <w:rPr>
          <w:rFonts w:ascii="Calibri Light" w:eastAsia="Calibri Light" w:hAnsi="Calibri Light" w:cs="Calibri Light"/>
          <w:color w:val="2F5496" w:themeColor="accent1" w:themeShade="BF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5259"/>
        <w:gridCol w:w="1878"/>
        <w:gridCol w:w="1878"/>
      </w:tblGrid>
      <w:tr w:rsidR="294B7C39" w14:paraId="339CE951" w14:textId="77777777" w:rsidTr="294B7C39">
        <w:tc>
          <w:tcPr>
            <w:tcW w:w="5259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76DD12EB" w14:textId="1AAA18F2" w:rsidR="294B7C39" w:rsidRDefault="294B7C39" w:rsidP="294B7C39">
            <w:pPr>
              <w:spacing w:line="259" w:lineRule="auto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  <w:r w:rsidRPr="294B7C39"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  <w:t>Notulen vorige vergadering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0B3E8B77" w14:textId="3274F1AD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2B6D6671" w14:textId="2A22CB37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</w:tr>
    </w:tbl>
    <w:p w14:paraId="713658A7" w14:textId="511892D6" w:rsidR="00B82111" w:rsidRPr="00B52376" w:rsidRDefault="0EF9D7F2" w:rsidP="33C29B52">
      <w:pPr>
        <w:pStyle w:val="Lijstalinea"/>
        <w:numPr>
          <w:ilvl w:val="0"/>
          <w:numId w:val="3"/>
        </w:numPr>
        <w:rPr>
          <w:rFonts w:eastAsia="Calibri Light"/>
          <w:color w:val="000000" w:themeColor="text1"/>
          <w:sz w:val="24"/>
          <w:szCs w:val="24"/>
        </w:rPr>
      </w:pPr>
      <w:r w:rsidRPr="3A43C5BA">
        <w:rPr>
          <w:rFonts w:eastAsia="Calibri Light"/>
          <w:color w:val="000000" w:themeColor="text1"/>
          <w:sz w:val="24"/>
          <w:szCs w:val="24"/>
        </w:rPr>
        <w:t xml:space="preserve">De notulen </w:t>
      </w:r>
      <w:r w:rsidR="1E18B09D" w:rsidRPr="3A43C5BA">
        <w:rPr>
          <w:rFonts w:eastAsia="Calibri Light"/>
          <w:color w:val="000000" w:themeColor="text1"/>
          <w:sz w:val="24"/>
          <w:szCs w:val="24"/>
        </w:rPr>
        <w:t xml:space="preserve">van </w:t>
      </w:r>
      <w:r w:rsidR="343B323F" w:rsidRPr="3A43C5BA">
        <w:rPr>
          <w:rFonts w:eastAsia="Calibri Light"/>
          <w:color w:val="000000" w:themeColor="text1"/>
          <w:sz w:val="24"/>
          <w:szCs w:val="24"/>
        </w:rPr>
        <w:t xml:space="preserve">11 september </w:t>
      </w:r>
      <w:r w:rsidR="1E18B09D" w:rsidRPr="3A43C5BA">
        <w:rPr>
          <w:rFonts w:eastAsia="Calibri Light"/>
          <w:color w:val="000000" w:themeColor="text1"/>
          <w:sz w:val="24"/>
          <w:szCs w:val="24"/>
        </w:rPr>
        <w:t xml:space="preserve">2023 </w:t>
      </w:r>
      <w:r w:rsidRPr="3A43C5BA">
        <w:rPr>
          <w:rFonts w:eastAsia="Calibri Light"/>
          <w:color w:val="000000" w:themeColor="text1"/>
          <w:sz w:val="24"/>
          <w:szCs w:val="24"/>
        </w:rPr>
        <w:t>zijn goedgekeurd.</w:t>
      </w: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5259"/>
        <w:gridCol w:w="1878"/>
        <w:gridCol w:w="1878"/>
      </w:tblGrid>
      <w:tr w:rsidR="294B7C39" w14:paraId="1CB02AA6" w14:textId="77777777" w:rsidTr="24F463F7">
        <w:tc>
          <w:tcPr>
            <w:tcW w:w="5259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123E83D2" w14:textId="03A88BA3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  <w:r w:rsidRPr="294B7C39"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  <w:t>Nieuws en mededelingen directie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49147E37" w14:textId="7B768E29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4925CBB4" w14:textId="3D6FF319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</w:tr>
    </w:tbl>
    <w:p w14:paraId="57247C07" w14:textId="1D1F48CD" w:rsidR="63FC0AC9" w:rsidRDefault="3450CA2C" w:rsidP="24F463F7">
      <w:pPr>
        <w:pStyle w:val="Geenafstand"/>
        <w:numPr>
          <w:ilvl w:val="0"/>
          <w:numId w:val="5"/>
        </w:numPr>
        <w:rPr>
          <w:sz w:val="24"/>
          <w:szCs w:val="24"/>
        </w:rPr>
      </w:pPr>
      <w:r w:rsidRPr="08D78E62">
        <w:rPr>
          <w:sz w:val="24"/>
          <w:szCs w:val="24"/>
        </w:rPr>
        <w:t>Korte kennismaking met onze waarnemend directrice</w:t>
      </w:r>
      <w:r w:rsidR="53C6F88A" w:rsidRPr="08D78E62">
        <w:rPr>
          <w:sz w:val="24"/>
          <w:szCs w:val="24"/>
        </w:rPr>
        <w:t>.</w:t>
      </w:r>
    </w:p>
    <w:p w14:paraId="1D5EBDC9" w14:textId="63545146" w:rsidR="6B533169" w:rsidRDefault="6B533169" w:rsidP="3A43C5BA">
      <w:pPr>
        <w:pStyle w:val="Geenafstand"/>
        <w:numPr>
          <w:ilvl w:val="0"/>
          <w:numId w:val="5"/>
        </w:numPr>
        <w:rPr>
          <w:sz w:val="24"/>
          <w:szCs w:val="24"/>
        </w:rPr>
      </w:pPr>
      <w:r w:rsidRPr="08D78E62">
        <w:rPr>
          <w:sz w:val="24"/>
          <w:szCs w:val="24"/>
        </w:rPr>
        <w:t>Per 1 januari gaan 2 leerkrachten onze school</w:t>
      </w:r>
      <w:r w:rsidR="7AD693CE" w:rsidRPr="08D78E62">
        <w:rPr>
          <w:sz w:val="24"/>
          <w:szCs w:val="24"/>
        </w:rPr>
        <w:t xml:space="preserve"> </w:t>
      </w:r>
      <w:r w:rsidRPr="08D78E62">
        <w:rPr>
          <w:sz w:val="24"/>
          <w:szCs w:val="24"/>
        </w:rPr>
        <w:t>verlaten.  De leerkracht van groep 3</w:t>
      </w:r>
      <w:r w:rsidR="1802BFC0" w:rsidRPr="08D78E62">
        <w:rPr>
          <w:sz w:val="24"/>
          <w:szCs w:val="24"/>
        </w:rPr>
        <w:t xml:space="preserve"> waarvoor inmiddels een leerkracht binnen het team is gevonden </w:t>
      </w:r>
      <w:r w:rsidR="2C3F838E" w:rsidRPr="08D78E62">
        <w:rPr>
          <w:sz w:val="24"/>
          <w:szCs w:val="24"/>
        </w:rPr>
        <w:t>en de leerkracht van groep 1.</w:t>
      </w:r>
      <w:r w:rsidR="5C953FD3" w:rsidRPr="08D78E62">
        <w:rPr>
          <w:sz w:val="24"/>
          <w:szCs w:val="24"/>
        </w:rPr>
        <w:t xml:space="preserve"> Het wordt een enorme uitdaging in de onderbouw om de groepen te bemannen.</w:t>
      </w:r>
      <w:r w:rsidR="76DC36D6" w:rsidRPr="08D78E62">
        <w:rPr>
          <w:sz w:val="24"/>
          <w:szCs w:val="24"/>
        </w:rPr>
        <w:t xml:space="preserve"> Movare heeft het beleid dat ze tussentijds geen vacature plaatsen voor een spec</w:t>
      </w:r>
      <w:r w:rsidR="5F4B7570" w:rsidRPr="08D78E62">
        <w:rPr>
          <w:sz w:val="24"/>
          <w:szCs w:val="24"/>
        </w:rPr>
        <w:t xml:space="preserve">ifieke school </w:t>
      </w:r>
      <w:r w:rsidR="79926C73" w:rsidRPr="08D78E62">
        <w:rPr>
          <w:sz w:val="24"/>
          <w:szCs w:val="24"/>
        </w:rPr>
        <w:t xml:space="preserve">op de site </w:t>
      </w:r>
      <w:r w:rsidR="5F4B7570" w:rsidRPr="08D78E62">
        <w:rPr>
          <w:sz w:val="24"/>
          <w:szCs w:val="24"/>
        </w:rPr>
        <w:t>om tussentijdse wisselingen, en zodoende onrust te voorkomen.</w:t>
      </w:r>
      <w:r w:rsidR="41541DA6" w:rsidRPr="08D78E62">
        <w:rPr>
          <w:sz w:val="24"/>
          <w:szCs w:val="24"/>
        </w:rPr>
        <w:t xml:space="preserve"> De vacature staat wel op de site maar dan onder de noemer Kerkrade.</w:t>
      </w:r>
      <w:r w:rsidR="0062B9FE" w:rsidRPr="08D78E62">
        <w:rPr>
          <w:sz w:val="24"/>
          <w:szCs w:val="24"/>
        </w:rPr>
        <w:t xml:space="preserve"> Vandaar de vacature op Facebook.</w:t>
      </w:r>
    </w:p>
    <w:p w14:paraId="4B9A055F" w14:textId="07877433" w:rsidR="05D82795" w:rsidRDefault="05D82795" w:rsidP="08D78E62">
      <w:pPr>
        <w:pStyle w:val="Geenafstand"/>
        <w:numPr>
          <w:ilvl w:val="0"/>
          <w:numId w:val="5"/>
        </w:numPr>
        <w:rPr>
          <w:sz w:val="24"/>
          <w:szCs w:val="24"/>
        </w:rPr>
      </w:pPr>
      <w:r w:rsidRPr="08D78E62">
        <w:rPr>
          <w:sz w:val="24"/>
          <w:szCs w:val="24"/>
        </w:rPr>
        <w:t>Gezien het grote aantal leerlingen in de kleutergroepen zal er een extra kleutergroep bijkomen. Deze start</w:t>
      </w:r>
      <w:r w:rsidR="59506831" w:rsidRPr="08D78E62">
        <w:rPr>
          <w:sz w:val="24"/>
          <w:szCs w:val="24"/>
        </w:rPr>
        <w:t xml:space="preserve"> in januari 2024. </w:t>
      </w:r>
      <w:r w:rsidR="181CF20C" w:rsidRPr="08D78E62">
        <w:rPr>
          <w:sz w:val="24"/>
          <w:szCs w:val="24"/>
        </w:rPr>
        <w:t>Deze groep zal ge</w:t>
      </w:r>
      <w:r w:rsidR="1B4920B1" w:rsidRPr="08D78E62">
        <w:rPr>
          <w:sz w:val="24"/>
          <w:szCs w:val="24"/>
        </w:rPr>
        <w:t>plaatst</w:t>
      </w:r>
      <w:r w:rsidR="181CF20C" w:rsidRPr="08D78E62">
        <w:rPr>
          <w:sz w:val="24"/>
          <w:szCs w:val="24"/>
        </w:rPr>
        <w:t xml:space="preserve"> worden in de ru</w:t>
      </w:r>
      <w:r w:rsidR="68ED3625" w:rsidRPr="08D78E62">
        <w:rPr>
          <w:sz w:val="24"/>
          <w:szCs w:val="24"/>
        </w:rPr>
        <w:t>imte van de ib</w:t>
      </w:r>
      <w:r w:rsidR="7F49740F" w:rsidRPr="08D78E62">
        <w:rPr>
          <w:sz w:val="24"/>
          <w:szCs w:val="24"/>
        </w:rPr>
        <w:t>'-</w:t>
      </w:r>
      <w:r w:rsidR="68ED3625" w:rsidRPr="08D78E62">
        <w:rPr>
          <w:sz w:val="24"/>
          <w:szCs w:val="24"/>
        </w:rPr>
        <w:t xml:space="preserve">er . </w:t>
      </w:r>
      <w:r w:rsidR="06CB2261" w:rsidRPr="08D78E62">
        <w:rPr>
          <w:sz w:val="24"/>
          <w:szCs w:val="24"/>
        </w:rPr>
        <w:t xml:space="preserve">Er zullen </w:t>
      </w:r>
      <w:r w:rsidR="00910425">
        <w:rPr>
          <w:sz w:val="24"/>
          <w:szCs w:val="24"/>
        </w:rPr>
        <w:t>twee</w:t>
      </w:r>
      <w:r w:rsidR="06CB2261" w:rsidRPr="08D78E62">
        <w:rPr>
          <w:sz w:val="24"/>
          <w:szCs w:val="24"/>
        </w:rPr>
        <w:t xml:space="preserve"> groepen 2 gemaakt worden</w:t>
      </w:r>
      <w:r w:rsidR="3F3B2515" w:rsidRPr="08D78E62">
        <w:rPr>
          <w:sz w:val="24"/>
          <w:szCs w:val="24"/>
        </w:rPr>
        <w:t>.</w:t>
      </w:r>
      <w:r w:rsidR="7D8D8BFD" w:rsidRPr="08D78E62">
        <w:rPr>
          <w:sz w:val="24"/>
          <w:szCs w:val="24"/>
        </w:rPr>
        <w:t xml:space="preserve"> </w:t>
      </w:r>
    </w:p>
    <w:p w14:paraId="0FA95F49" w14:textId="454A1707" w:rsidR="34C75E24" w:rsidRDefault="34C75E24" w:rsidP="08D78E62">
      <w:pPr>
        <w:pStyle w:val="Geenafstand"/>
        <w:numPr>
          <w:ilvl w:val="0"/>
          <w:numId w:val="5"/>
        </w:numPr>
        <w:rPr>
          <w:sz w:val="24"/>
          <w:szCs w:val="24"/>
        </w:rPr>
      </w:pPr>
      <w:r w:rsidRPr="08D78E62">
        <w:rPr>
          <w:sz w:val="24"/>
          <w:szCs w:val="24"/>
        </w:rPr>
        <w:t>In groep 6 zal er een wisseling van leerkracht plaatsvinden</w:t>
      </w:r>
      <w:r w:rsidR="7FB53DFB" w:rsidRPr="08D78E62">
        <w:rPr>
          <w:sz w:val="24"/>
          <w:szCs w:val="24"/>
        </w:rPr>
        <w:t xml:space="preserve">, waardoor in de onderbouw voorlopig de hulp nodig is van </w:t>
      </w:r>
      <w:r w:rsidR="5F76793E" w:rsidRPr="08D78E62">
        <w:rPr>
          <w:sz w:val="24"/>
          <w:szCs w:val="24"/>
        </w:rPr>
        <w:t>de extra ondersteuning in de middenbouw (in principe tot 1 januari)</w:t>
      </w:r>
      <w:r w:rsidR="09DC517E" w:rsidRPr="08D78E62">
        <w:rPr>
          <w:sz w:val="24"/>
          <w:szCs w:val="24"/>
        </w:rPr>
        <w:t>. Dat betekent dat de extra hulp in de middengroep (vooralsnog tijdelijk) stil kom</w:t>
      </w:r>
      <w:r w:rsidR="2988AAFF" w:rsidRPr="08D78E62">
        <w:rPr>
          <w:sz w:val="24"/>
          <w:szCs w:val="24"/>
        </w:rPr>
        <w:t>t te liggen</w:t>
      </w:r>
    </w:p>
    <w:p w14:paraId="4AED27FE" w14:textId="5A867952" w:rsidR="2988AAFF" w:rsidRDefault="2988AAFF" w:rsidP="08D78E62">
      <w:pPr>
        <w:pStyle w:val="Geenafstand"/>
        <w:numPr>
          <w:ilvl w:val="0"/>
          <w:numId w:val="5"/>
        </w:numPr>
        <w:rPr>
          <w:sz w:val="24"/>
          <w:szCs w:val="24"/>
        </w:rPr>
      </w:pPr>
      <w:r w:rsidRPr="08D78E62">
        <w:rPr>
          <w:sz w:val="24"/>
          <w:szCs w:val="24"/>
        </w:rPr>
        <w:t xml:space="preserve">Een van de interne begeleiders is langdurig ziek waardoor de </w:t>
      </w:r>
      <w:r w:rsidR="1B8AAEA2" w:rsidRPr="08D78E62">
        <w:rPr>
          <w:sz w:val="24"/>
          <w:szCs w:val="24"/>
        </w:rPr>
        <w:t>druk voor de ander wel heel erg groot wordt. Deze zal 1 á 2 dagen per week hulp krijgen van een interne begeleider van een andere school.</w:t>
      </w:r>
    </w:p>
    <w:p w14:paraId="6925ED27" w14:textId="5B9640BB" w:rsidR="5B18E950" w:rsidRDefault="5B18E950" w:rsidP="08D78E62">
      <w:pPr>
        <w:pStyle w:val="Geenafstand"/>
        <w:numPr>
          <w:ilvl w:val="0"/>
          <w:numId w:val="5"/>
        </w:numPr>
        <w:rPr>
          <w:sz w:val="24"/>
          <w:szCs w:val="24"/>
        </w:rPr>
      </w:pPr>
      <w:r w:rsidRPr="08D78E62">
        <w:rPr>
          <w:sz w:val="24"/>
          <w:szCs w:val="24"/>
        </w:rPr>
        <w:t xml:space="preserve">Het burgerschap zal </w:t>
      </w:r>
      <w:r w:rsidR="2BE92D6A" w:rsidRPr="08D78E62">
        <w:rPr>
          <w:sz w:val="24"/>
          <w:szCs w:val="24"/>
        </w:rPr>
        <w:t>binnenkort opgepakt worden nadat het aanspreekpunt vanuit Movare onze school heeft bezocht.</w:t>
      </w:r>
      <w:r w:rsidR="35AE6652" w:rsidRPr="08D78E62">
        <w:rPr>
          <w:sz w:val="24"/>
          <w:szCs w:val="24"/>
        </w:rPr>
        <w:t xml:space="preserve"> In principe zit de burgerschapsvorming al voor een groot deel in onze taalmethode en kanjertraining. Maar er moet wel </w:t>
      </w:r>
      <w:r w:rsidR="2FCC0210" w:rsidRPr="08D78E62">
        <w:rPr>
          <w:sz w:val="24"/>
          <w:szCs w:val="24"/>
        </w:rPr>
        <w:t xml:space="preserve">nog een visie geschreven worden en geplaatst </w:t>
      </w:r>
      <w:r w:rsidR="6E70E741" w:rsidRPr="08D78E62">
        <w:rPr>
          <w:sz w:val="24"/>
          <w:szCs w:val="24"/>
        </w:rPr>
        <w:t>worden in mijn schoolplan.</w:t>
      </w:r>
    </w:p>
    <w:p w14:paraId="17C22465" w14:textId="3C061D8E" w:rsidR="6E70E741" w:rsidRDefault="6E70E741" w:rsidP="08D78E62">
      <w:pPr>
        <w:pStyle w:val="Geenafstand"/>
        <w:numPr>
          <w:ilvl w:val="0"/>
          <w:numId w:val="5"/>
        </w:numPr>
        <w:rPr>
          <w:sz w:val="24"/>
          <w:szCs w:val="24"/>
        </w:rPr>
      </w:pPr>
      <w:r w:rsidRPr="08D78E62">
        <w:rPr>
          <w:sz w:val="24"/>
          <w:szCs w:val="24"/>
        </w:rPr>
        <w:t xml:space="preserve">Het </w:t>
      </w:r>
      <w:r w:rsidR="044CA6F1" w:rsidRPr="08D78E62">
        <w:rPr>
          <w:sz w:val="24"/>
          <w:szCs w:val="24"/>
        </w:rPr>
        <w:t>schoolplan: We gaan</w:t>
      </w:r>
      <w:r w:rsidR="74C9448B" w:rsidRPr="08D78E62">
        <w:rPr>
          <w:sz w:val="24"/>
          <w:szCs w:val="24"/>
        </w:rPr>
        <w:t xml:space="preserve"> keuzes maken wat we dit schooljaar wel en niet gaan doen.</w:t>
      </w:r>
      <w:r w:rsidR="1FBB2B79" w:rsidRPr="08D78E62">
        <w:rPr>
          <w:sz w:val="24"/>
          <w:szCs w:val="24"/>
        </w:rPr>
        <w:t xml:space="preserve"> Het jaarplan zullen we hierop aanpassen.</w:t>
      </w:r>
    </w:p>
    <w:p w14:paraId="4FC3F6A7" w14:textId="3563D6E8" w:rsidR="08D78E62" w:rsidRDefault="08D78E62" w:rsidP="08D78E62">
      <w:pPr>
        <w:pStyle w:val="Geenafstand"/>
        <w:rPr>
          <w:sz w:val="24"/>
          <w:szCs w:val="24"/>
        </w:rPr>
      </w:pPr>
    </w:p>
    <w:p w14:paraId="6AD009F0" w14:textId="5F04F13C" w:rsidR="43637A67" w:rsidRPr="001F1242" w:rsidRDefault="118708F2" w:rsidP="59F5F3FF">
      <w:pPr>
        <w:pStyle w:val="Geenafstand"/>
        <w:numPr>
          <w:ilvl w:val="0"/>
          <w:numId w:val="5"/>
        </w:numPr>
        <w:rPr>
          <w:sz w:val="24"/>
          <w:szCs w:val="24"/>
        </w:rPr>
      </w:pPr>
      <w:r w:rsidRPr="08D78E62">
        <w:rPr>
          <w:sz w:val="24"/>
          <w:szCs w:val="24"/>
        </w:rPr>
        <w:t>IKC</w:t>
      </w:r>
      <w:r w:rsidR="7174DA73" w:rsidRPr="08D78E62">
        <w:rPr>
          <w:sz w:val="24"/>
          <w:szCs w:val="24"/>
        </w:rPr>
        <w:t xml:space="preserve"> en bouw</w:t>
      </w:r>
    </w:p>
    <w:p w14:paraId="775C1F22" w14:textId="0096A8AB" w:rsidR="76F18BDC" w:rsidRPr="00AB3855" w:rsidRDefault="7C576874" w:rsidP="08D78E62">
      <w:pPr>
        <w:pStyle w:val="Geenafstand"/>
        <w:rPr>
          <w:sz w:val="24"/>
          <w:szCs w:val="24"/>
        </w:rPr>
      </w:pPr>
      <w:r w:rsidRPr="08D78E62">
        <w:rPr>
          <w:sz w:val="24"/>
          <w:szCs w:val="24"/>
        </w:rPr>
        <w:t xml:space="preserve">              Nog altijd staat de oplevering van de bouw op 27 juni 2024.</w:t>
      </w:r>
    </w:p>
    <w:p w14:paraId="16706936" w14:textId="7139C035" w:rsidR="76F18BDC" w:rsidRPr="00AB3855" w:rsidRDefault="04F732B2" w:rsidP="08D78E62">
      <w:pPr>
        <w:pStyle w:val="Geenafstand"/>
        <w:rPr>
          <w:sz w:val="24"/>
          <w:szCs w:val="24"/>
        </w:rPr>
      </w:pPr>
      <w:r w:rsidRPr="08D78E62">
        <w:rPr>
          <w:sz w:val="24"/>
          <w:szCs w:val="24"/>
        </w:rPr>
        <w:t xml:space="preserve">              Het streven is dat we begin nieuwe schooljaar in het nieuwe gebouw zitten.</w:t>
      </w:r>
      <w:r w:rsidR="1F9B420F" w:rsidRPr="08D78E62">
        <w:rPr>
          <w:sz w:val="24"/>
          <w:szCs w:val="24"/>
        </w:rPr>
        <w:t xml:space="preserve">  </w:t>
      </w:r>
      <w:r w:rsidR="372C0375" w:rsidRPr="08D78E62">
        <w:rPr>
          <w:sz w:val="24"/>
          <w:szCs w:val="24"/>
        </w:rPr>
        <w:t xml:space="preserve"> </w:t>
      </w:r>
    </w:p>
    <w:p w14:paraId="59BA2B22" w14:textId="3DC49065" w:rsidR="76F18BDC" w:rsidRPr="00AB3855" w:rsidRDefault="12246A7E" w:rsidP="08D78E62">
      <w:pPr>
        <w:pStyle w:val="Geenafstand"/>
        <w:rPr>
          <w:sz w:val="24"/>
          <w:szCs w:val="24"/>
        </w:rPr>
      </w:pPr>
      <w:r w:rsidRPr="08D78E62">
        <w:rPr>
          <w:sz w:val="24"/>
          <w:szCs w:val="24"/>
        </w:rPr>
        <w:t xml:space="preserve">              Eind januari zal het team verder geïnformeerd worden over de bouw en zullen we</w:t>
      </w:r>
    </w:p>
    <w:p w14:paraId="6C57B842" w14:textId="155725F3" w:rsidR="76F18BDC" w:rsidRPr="00AB3855" w:rsidRDefault="12246A7E" w:rsidP="08D78E62">
      <w:pPr>
        <w:pStyle w:val="Geenafstand"/>
        <w:rPr>
          <w:sz w:val="24"/>
          <w:szCs w:val="24"/>
        </w:rPr>
      </w:pPr>
      <w:r w:rsidRPr="08D78E62">
        <w:rPr>
          <w:sz w:val="24"/>
          <w:szCs w:val="24"/>
        </w:rPr>
        <w:t xml:space="preserve">             deze ook gaan bezoeken.</w:t>
      </w:r>
      <w:r w:rsidR="372C0375" w:rsidRPr="08D78E62">
        <w:rPr>
          <w:sz w:val="24"/>
          <w:szCs w:val="24"/>
        </w:rPr>
        <w:t xml:space="preserve"> </w:t>
      </w:r>
    </w:p>
    <w:p w14:paraId="65CB8BF6" w14:textId="0C649C65" w:rsidR="76F18BDC" w:rsidRPr="00AB3855" w:rsidRDefault="3EC0484F" w:rsidP="08D78E62">
      <w:pPr>
        <w:pStyle w:val="Geenafstand"/>
        <w:rPr>
          <w:sz w:val="24"/>
          <w:szCs w:val="24"/>
        </w:rPr>
      </w:pPr>
      <w:r w:rsidRPr="08D78E62">
        <w:rPr>
          <w:sz w:val="24"/>
          <w:szCs w:val="24"/>
        </w:rPr>
        <w:t xml:space="preserve">             De oudervereniging zal tijdig op de hoogte gehouden worden i.v.m. het</w:t>
      </w:r>
    </w:p>
    <w:p w14:paraId="018B5C1E" w14:textId="16D71C0E" w:rsidR="76F18BDC" w:rsidRPr="00AB3855" w:rsidRDefault="3EC0484F" w:rsidP="08D78E62">
      <w:pPr>
        <w:pStyle w:val="Geenafstand"/>
        <w:rPr>
          <w:sz w:val="24"/>
          <w:szCs w:val="24"/>
        </w:rPr>
      </w:pPr>
      <w:r w:rsidRPr="08D78E62">
        <w:rPr>
          <w:sz w:val="24"/>
          <w:szCs w:val="24"/>
        </w:rPr>
        <w:t xml:space="preserve">             openingsfeest.</w:t>
      </w:r>
    </w:p>
    <w:p w14:paraId="459DA5BF" w14:textId="4AAB8915" w:rsidR="76F18BDC" w:rsidRPr="00AB3855" w:rsidRDefault="674EBA27" w:rsidP="08D78E62">
      <w:pPr>
        <w:pStyle w:val="Geenafstand"/>
        <w:rPr>
          <w:sz w:val="24"/>
          <w:szCs w:val="24"/>
        </w:rPr>
      </w:pPr>
      <w:r w:rsidRPr="08D78E62">
        <w:rPr>
          <w:sz w:val="24"/>
          <w:szCs w:val="24"/>
        </w:rPr>
        <w:t xml:space="preserve">             </w:t>
      </w:r>
      <w:r w:rsidR="372C0375" w:rsidRPr="08D78E62">
        <w:rPr>
          <w:sz w:val="24"/>
          <w:szCs w:val="24"/>
        </w:rPr>
        <w:t xml:space="preserve"> Ook zal aan de hand van het document IKC een werkgroep gevormd </w:t>
      </w:r>
      <w:r w:rsidR="7B32F423" w:rsidRPr="08D78E62">
        <w:rPr>
          <w:sz w:val="24"/>
          <w:szCs w:val="24"/>
        </w:rPr>
        <w:t>worden</w:t>
      </w:r>
      <w:r w:rsidR="065FA1FA" w:rsidRPr="08D78E62">
        <w:rPr>
          <w:sz w:val="24"/>
          <w:szCs w:val="24"/>
        </w:rPr>
        <w:t xml:space="preserve"> en zal</w:t>
      </w:r>
    </w:p>
    <w:p w14:paraId="27B4B13E" w14:textId="58FC6D7E" w:rsidR="76F18BDC" w:rsidRPr="00AB3855" w:rsidRDefault="065FA1FA" w:rsidP="08D78E62">
      <w:pPr>
        <w:pStyle w:val="Geenafstand"/>
        <w:rPr>
          <w:sz w:val="24"/>
          <w:szCs w:val="24"/>
        </w:rPr>
      </w:pPr>
      <w:r w:rsidRPr="08D78E62">
        <w:rPr>
          <w:sz w:val="24"/>
          <w:szCs w:val="24"/>
        </w:rPr>
        <w:t xml:space="preserve">              er contact gelegd worden met de andere organisaties.</w:t>
      </w:r>
      <w:r w:rsidR="0E3E3167" w:rsidRPr="08D78E62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    </w:t>
      </w:r>
      <w:r w:rsidR="0E3E3167" w:rsidRPr="08D78E62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 xml:space="preserve">                                                     </w:t>
      </w:r>
      <w:r w:rsidR="2F6FF0F0" w:rsidRPr="08D78E62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                                                                  </w:t>
      </w:r>
    </w:p>
    <w:p w14:paraId="35C286BD" w14:textId="72E0F32F" w:rsidR="0E2FCDF3" w:rsidRDefault="78D0AAE9" w:rsidP="08D78E62">
      <w:pPr>
        <w:pStyle w:val="Geenafstand"/>
        <w:numPr>
          <w:ilvl w:val="0"/>
          <w:numId w:val="6"/>
        </w:numPr>
        <w:rPr>
          <w:sz w:val="24"/>
          <w:szCs w:val="24"/>
        </w:rPr>
      </w:pPr>
      <w:r w:rsidRPr="08D78E62">
        <w:rPr>
          <w:sz w:val="24"/>
          <w:szCs w:val="24"/>
        </w:rPr>
        <w:t xml:space="preserve">Financiën </w:t>
      </w:r>
    </w:p>
    <w:p w14:paraId="75186AC6" w14:textId="4A47C9B6" w:rsidR="74477B0E" w:rsidRDefault="79A132D7" w:rsidP="08D78E62">
      <w:pPr>
        <w:pStyle w:val="Geenafstand"/>
        <w:rPr>
          <w:sz w:val="24"/>
          <w:szCs w:val="24"/>
        </w:rPr>
      </w:pPr>
      <w:r w:rsidRPr="08D78E62">
        <w:rPr>
          <w:sz w:val="24"/>
          <w:szCs w:val="24"/>
        </w:rPr>
        <w:t xml:space="preserve">              De begroting wordt agendapunt voor de volgende vergaderin</w:t>
      </w:r>
      <w:r w:rsidR="528DC18F" w:rsidRPr="08D78E62">
        <w:rPr>
          <w:sz w:val="24"/>
          <w:szCs w:val="24"/>
        </w:rPr>
        <w:t>g.</w:t>
      </w:r>
    </w:p>
    <w:p w14:paraId="773A3E9B" w14:textId="77777777" w:rsidR="00B52376" w:rsidRPr="00B52376" w:rsidRDefault="00B52376" w:rsidP="00B52376">
      <w:pPr>
        <w:pStyle w:val="Geenafstand"/>
        <w:rPr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4348"/>
        <w:gridCol w:w="1556"/>
        <w:gridCol w:w="1556"/>
        <w:gridCol w:w="1556"/>
      </w:tblGrid>
      <w:tr w:rsidR="294B7C39" w14:paraId="23689C19" w14:textId="77777777" w:rsidTr="38FB5DDD">
        <w:tc>
          <w:tcPr>
            <w:tcW w:w="4348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65E84AC0" w14:textId="795C6E22" w:rsidR="294B7C39" w:rsidRDefault="59A93AA4" w:rsidP="38FB5DDD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  <w:r w:rsidRPr="38FB5DDD"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  <w:t>Arbozaken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64A4CE86" w14:textId="661CAAB0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37417FFE" w14:textId="622981CC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130FF864" w14:textId="1CE0A0E8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</w:tr>
    </w:tbl>
    <w:p w14:paraId="2EC848C0" w14:textId="6E751814" w:rsidR="00B82111" w:rsidRPr="00B52376" w:rsidRDefault="59A93AA4" w:rsidP="00B52376">
      <w:pPr>
        <w:pStyle w:val="Geenafstand"/>
        <w:numPr>
          <w:ilvl w:val="0"/>
          <w:numId w:val="6"/>
        </w:numPr>
        <w:rPr>
          <w:sz w:val="24"/>
          <w:szCs w:val="24"/>
        </w:rPr>
      </w:pPr>
      <w:r w:rsidRPr="08D78E62">
        <w:rPr>
          <w:sz w:val="24"/>
          <w:szCs w:val="24"/>
        </w:rPr>
        <w:t>Spelen niet op dit moment.</w:t>
      </w:r>
    </w:p>
    <w:p w14:paraId="3490DAC2" w14:textId="00B3B2D0" w:rsidR="00B82111" w:rsidRDefault="00B82111" w:rsidP="38FB5DDD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4348"/>
        <w:gridCol w:w="1556"/>
        <w:gridCol w:w="1556"/>
        <w:gridCol w:w="1556"/>
      </w:tblGrid>
      <w:tr w:rsidR="294B7C39" w14:paraId="4A22F6CE" w14:textId="77777777" w:rsidTr="38FB5DDD">
        <w:tc>
          <w:tcPr>
            <w:tcW w:w="4348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123BF6C7" w14:textId="5C0E3EAA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  <w:r w:rsidRPr="294B7C39"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  <w:t>Klachten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795EC96D" w14:textId="5CE50697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7B70185F" w14:textId="594B2AB6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770B7AE1" w14:textId="3930E7E3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</w:tr>
    </w:tbl>
    <w:p w14:paraId="303C1925" w14:textId="1DDE5E0E" w:rsidR="33C29B52" w:rsidRPr="00AB3855" w:rsidRDefault="58A6BE53" w:rsidP="33C29B52">
      <w:pPr>
        <w:pStyle w:val="Geenafstand"/>
        <w:numPr>
          <w:ilvl w:val="0"/>
          <w:numId w:val="6"/>
        </w:numPr>
        <w:rPr>
          <w:sz w:val="24"/>
          <w:szCs w:val="24"/>
        </w:rPr>
      </w:pPr>
      <w:r w:rsidRPr="08D78E62">
        <w:rPr>
          <w:sz w:val="24"/>
          <w:szCs w:val="24"/>
        </w:rPr>
        <w:t xml:space="preserve">De klacht over het huiswerk speelde voor een van de 2 kinderen. Leerkracht van deze leerling </w:t>
      </w:r>
      <w:r w:rsidR="43BDF970" w:rsidRPr="08D78E62">
        <w:rPr>
          <w:sz w:val="24"/>
          <w:szCs w:val="24"/>
        </w:rPr>
        <w:t>is in gesprek met de ouders.</w:t>
      </w:r>
    </w:p>
    <w:p w14:paraId="0594C80A" w14:textId="77777777" w:rsidR="008647AB" w:rsidRDefault="008647AB" w:rsidP="294B7C39">
      <w:pPr>
        <w:pStyle w:val="Geenafstand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8793"/>
        <w:gridCol w:w="236"/>
        <w:gridCol w:w="236"/>
      </w:tblGrid>
      <w:tr w:rsidR="294B7C39" w14:paraId="55F67905" w14:textId="77777777" w:rsidTr="08D78E62">
        <w:tc>
          <w:tcPr>
            <w:tcW w:w="8793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7EE29A8D" w14:textId="7B34EC3B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  <w:r w:rsidRPr="294B7C39"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  <w:t>Rondvraag</w:t>
            </w:r>
          </w:p>
        </w:tc>
        <w:tc>
          <w:tcPr>
            <w:tcW w:w="125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7486BDFB" w14:textId="33A17BA8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3B50F39F" w14:textId="20CB6462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</w:tr>
      <w:tr w:rsidR="294B7C39" w:rsidRPr="00CE15AD" w14:paraId="026036B2" w14:textId="77777777" w:rsidTr="08D78E62">
        <w:tc>
          <w:tcPr>
            <w:tcW w:w="8793" w:type="dxa"/>
            <w:tcBorders>
              <w:top w:val="single" w:sz="12" w:space="0" w:color="A5A5A5" w:themeColor="accent3"/>
              <w:left w:val="nil"/>
              <w:bottom w:val="nil"/>
              <w:right w:val="nil"/>
            </w:tcBorders>
          </w:tcPr>
          <w:p w14:paraId="2F3CC16F" w14:textId="4F79A69E" w:rsidR="294B7C39" w:rsidRPr="00CE15AD" w:rsidRDefault="4FD78BF2" w:rsidP="00CE15AD">
            <w:pPr>
              <w:pStyle w:val="Geenafstand"/>
              <w:numPr>
                <w:ilvl w:val="0"/>
                <w:numId w:val="6"/>
              </w:numPr>
            </w:pPr>
            <w:r>
              <w:t>Welke groep komt in het lokaal van de interne begeleider? Waarschijnlijk de instroomgroep.</w:t>
            </w:r>
          </w:p>
        </w:tc>
        <w:tc>
          <w:tcPr>
            <w:tcW w:w="125" w:type="dxa"/>
            <w:tcBorders>
              <w:top w:val="single" w:sz="12" w:space="0" w:color="A5A5A5" w:themeColor="accent3"/>
              <w:left w:val="nil"/>
              <w:bottom w:val="nil"/>
              <w:right w:val="nil"/>
            </w:tcBorders>
          </w:tcPr>
          <w:p w14:paraId="2C7EEC14" w14:textId="55D7F38F" w:rsidR="294B7C39" w:rsidRPr="00CE15AD" w:rsidRDefault="294B7C39" w:rsidP="00CE15AD">
            <w:pPr>
              <w:pStyle w:val="Geenafstand"/>
            </w:pPr>
          </w:p>
        </w:tc>
        <w:tc>
          <w:tcPr>
            <w:tcW w:w="97" w:type="dxa"/>
            <w:tcBorders>
              <w:top w:val="single" w:sz="12" w:space="0" w:color="A5A5A5" w:themeColor="accent3"/>
              <w:left w:val="nil"/>
              <w:bottom w:val="nil"/>
              <w:right w:val="nil"/>
            </w:tcBorders>
          </w:tcPr>
          <w:p w14:paraId="2CAED546" w14:textId="4971276F" w:rsidR="294B7C39" w:rsidRPr="00CE15AD" w:rsidRDefault="294B7C39" w:rsidP="00CE15AD">
            <w:pPr>
              <w:pStyle w:val="Geenafstand"/>
            </w:pPr>
          </w:p>
        </w:tc>
      </w:tr>
    </w:tbl>
    <w:p w14:paraId="3611D477" w14:textId="53FE16AB" w:rsidR="00B82111" w:rsidRPr="00CE15AD" w:rsidRDefault="00B82111" w:rsidP="00CE15AD">
      <w:pPr>
        <w:pStyle w:val="Geenafstand"/>
        <w:rPr>
          <w:rFonts w:eastAsia="Calibri"/>
          <w:color w:val="000000" w:themeColor="text1"/>
        </w:rPr>
      </w:pP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5259"/>
        <w:gridCol w:w="1878"/>
        <w:gridCol w:w="1878"/>
      </w:tblGrid>
      <w:tr w:rsidR="294B7C39" w14:paraId="6840C195" w14:textId="77777777" w:rsidTr="294B7C39">
        <w:tc>
          <w:tcPr>
            <w:tcW w:w="5259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2C0FCFAB" w14:textId="3E5BF2CC" w:rsidR="294B7C39" w:rsidRDefault="294B7C39" w:rsidP="294B7C39">
            <w:pPr>
              <w:spacing w:line="259" w:lineRule="auto"/>
              <w:rPr>
                <w:rFonts w:ascii="Calibri Light" w:eastAsia="Calibri Light" w:hAnsi="Calibri Light" w:cs="Calibri Light"/>
                <w:b/>
                <w:bCs/>
                <w:color w:val="4472C4" w:themeColor="accent1"/>
              </w:rPr>
            </w:pPr>
            <w:r w:rsidRPr="294B7C39">
              <w:rPr>
                <w:rFonts w:ascii="Calibri Light" w:eastAsia="Calibri Light" w:hAnsi="Calibri Light" w:cs="Calibri Light"/>
                <w:b/>
                <w:bCs/>
                <w:color w:val="4472C4" w:themeColor="accent1"/>
              </w:rPr>
              <w:t>MR vergadering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37C80D37" w14:textId="305BA6BB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109B10F0" w14:textId="770FFB7B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</w:tr>
    </w:tbl>
    <w:p w14:paraId="5296AA49" w14:textId="39EFDBE4" w:rsidR="7E635E5C" w:rsidRPr="00AB3855" w:rsidRDefault="246BA9F0" w:rsidP="59F5F3FF">
      <w:pPr>
        <w:pStyle w:val="Geenafstand"/>
        <w:numPr>
          <w:ilvl w:val="0"/>
          <w:numId w:val="6"/>
        </w:numPr>
        <w:rPr>
          <w:sz w:val="24"/>
          <w:szCs w:val="24"/>
        </w:rPr>
      </w:pPr>
      <w:r w:rsidRPr="08D78E62">
        <w:rPr>
          <w:sz w:val="24"/>
          <w:szCs w:val="24"/>
        </w:rPr>
        <w:t>Notulen</w:t>
      </w:r>
      <w:r w:rsidR="6D543785" w:rsidRPr="08D78E62">
        <w:rPr>
          <w:sz w:val="24"/>
          <w:szCs w:val="24"/>
        </w:rPr>
        <w:t xml:space="preserve"> zijn goedgekeurd. </w:t>
      </w:r>
      <w:r w:rsidR="7E635E5C" w:rsidRPr="08D78E62">
        <w:rPr>
          <w:sz w:val="24"/>
          <w:szCs w:val="24"/>
        </w:rPr>
        <w:t xml:space="preserve">  </w:t>
      </w:r>
    </w:p>
    <w:p w14:paraId="4402BE9C" w14:textId="77777777" w:rsidR="00910425" w:rsidRDefault="142A1438" w:rsidP="08D78E62">
      <w:pPr>
        <w:pStyle w:val="Geenafstand"/>
        <w:numPr>
          <w:ilvl w:val="0"/>
          <w:numId w:val="6"/>
        </w:numPr>
        <w:rPr>
          <w:sz w:val="24"/>
          <w:szCs w:val="24"/>
        </w:rPr>
      </w:pPr>
      <w:r w:rsidRPr="08D78E62">
        <w:rPr>
          <w:sz w:val="24"/>
          <w:szCs w:val="24"/>
        </w:rPr>
        <w:t xml:space="preserve">Mededelingen: </w:t>
      </w:r>
      <w:r w:rsidR="7E635E5C" w:rsidRPr="08D78E62">
        <w:rPr>
          <w:sz w:val="24"/>
          <w:szCs w:val="24"/>
        </w:rPr>
        <w:t xml:space="preserve">    </w:t>
      </w:r>
    </w:p>
    <w:p w14:paraId="26DC3CAC" w14:textId="70BDFF94" w:rsidR="3E24D04D" w:rsidRPr="00910425" w:rsidRDefault="4C686305" w:rsidP="00910425">
      <w:pPr>
        <w:pStyle w:val="Geenafstand"/>
        <w:ind w:left="720"/>
        <w:rPr>
          <w:sz w:val="24"/>
          <w:szCs w:val="24"/>
        </w:rPr>
      </w:pPr>
      <w:r w:rsidRPr="00910425">
        <w:rPr>
          <w:sz w:val="24"/>
          <w:szCs w:val="24"/>
          <w:u w:val="single"/>
        </w:rPr>
        <w:t>De gezonde school</w:t>
      </w:r>
      <w:r w:rsidRPr="00910425">
        <w:rPr>
          <w:sz w:val="24"/>
          <w:szCs w:val="24"/>
        </w:rPr>
        <w:t xml:space="preserve"> parkeren we even omdat </w:t>
      </w:r>
      <w:r w:rsidR="6D9A228E" w:rsidRPr="00910425">
        <w:rPr>
          <w:sz w:val="24"/>
          <w:szCs w:val="24"/>
        </w:rPr>
        <w:t>we op dit moment met genoeg</w:t>
      </w:r>
      <w:r w:rsidR="5E16C029" w:rsidRPr="00910425">
        <w:rPr>
          <w:sz w:val="24"/>
          <w:szCs w:val="24"/>
        </w:rPr>
        <w:t xml:space="preserve"> dingen </w:t>
      </w:r>
    </w:p>
    <w:p w14:paraId="24891747" w14:textId="169DC3CA" w:rsidR="3E24D04D" w:rsidRDefault="5E16C029" w:rsidP="3E0543E4">
      <w:pPr>
        <w:pStyle w:val="Geenafstand"/>
        <w:rPr>
          <w:sz w:val="24"/>
          <w:szCs w:val="24"/>
        </w:rPr>
      </w:pPr>
      <w:r w:rsidRPr="08D78E62">
        <w:rPr>
          <w:sz w:val="24"/>
          <w:szCs w:val="24"/>
        </w:rPr>
        <w:t xml:space="preserve">             </w:t>
      </w:r>
      <w:r w:rsidR="6D9A228E" w:rsidRPr="08D78E62">
        <w:rPr>
          <w:sz w:val="24"/>
          <w:szCs w:val="24"/>
        </w:rPr>
        <w:t xml:space="preserve"> bezig zijn die de aandacht vragen. </w:t>
      </w:r>
      <w:r w:rsidR="329C5815" w:rsidRPr="08D78E62">
        <w:rPr>
          <w:sz w:val="24"/>
          <w:szCs w:val="24"/>
        </w:rPr>
        <w:t>De informatie zal iedereen toegestuurd worden.</w:t>
      </w:r>
    </w:p>
    <w:p w14:paraId="2CA13DA1" w14:textId="38574B9A" w:rsidR="33C29B52" w:rsidRDefault="329C5815" w:rsidP="08D78E62">
      <w:pPr>
        <w:pStyle w:val="Geenafstand"/>
        <w:rPr>
          <w:sz w:val="24"/>
          <w:szCs w:val="24"/>
        </w:rPr>
      </w:pPr>
      <w:r w:rsidRPr="08D78E62">
        <w:rPr>
          <w:sz w:val="24"/>
          <w:szCs w:val="24"/>
        </w:rPr>
        <w:t xml:space="preserve">             </w:t>
      </w:r>
      <w:r w:rsidRPr="08D78E62">
        <w:rPr>
          <w:sz w:val="24"/>
          <w:szCs w:val="24"/>
          <w:u w:val="single"/>
        </w:rPr>
        <w:t>De luizencontr</w:t>
      </w:r>
      <w:r w:rsidR="5344F271" w:rsidRPr="08D78E62">
        <w:rPr>
          <w:sz w:val="24"/>
          <w:szCs w:val="24"/>
          <w:u w:val="single"/>
        </w:rPr>
        <w:t>o</w:t>
      </w:r>
      <w:r w:rsidRPr="08D78E62">
        <w:rPr>
          <w:sz w:val="24"/>
          <w:szCs w:val="24"/>
          <w:u w:val="single"/>
        </w:rPr>
        <w:t>le</w:t>
      </w:r>
      <w:r w:rsidR="79D4E41A" w:rsidRPr="08D78E62">
        <w:rPr>
          <w:sz w:val="24"/>
          <w:szCs w:val="24"/>
        </w:rPr>
        <w:t>: Er hebben zich 9 ouders aangemeld die vanmiddag de</w:t>
      </w:r>
    </w:p>
    <w:p w14:paraId="3930E0FC" w14:textId="3E0521E3" w:rsidR="33C29B52" w:rsidRDefault="3297650A" w:rsidP="08D78E62">
      <w:pPr>
        <w:pStyle w:val="Geenafstand"/>
        <w:rPr>
          <w:sz w:val="24"/>
          <w:szCs w:val="24"/>
        </w:rPr>
      </w:pPr>
      <w:r w:rsidRPr="08D78E62">
        <w:rPr>
          <w:sz w:val="24"/>
          <w:szCs w:val="24"/>
        </w:rPr>
        <w:t xml:space="preserve">            </w:t>
      </w:r>
      <w:r w:rsidR="79D4E41A" w:rsidRPr="08D78E62">
        <w:rPr>
          <w:sz w:val="24"/>
          <w:szCs w:val="24"/>
        </w:rPr>
        <w:t xml:space="preserve"> informatiemiddag hebben gehad. </w:t>
      </w:r>
      <w:r w:rsidR="2A55EC58" w:rsidRPr="08D78E62">
        <w:rPr>
          <w:sz w:val="24"/>
          <w:szCs w:val="24"/>
        </w:rPr>
        <w:t>Ze starten op 10 januari 2024 met de eerste</w:t>
      </w:r>
    </w:p>
    <w:p w14:paraId="500E2BCC" w14:textId="65F1C93F" w:rsidR="33C29B52" w:rsidRDefault="6CD8CD4F" w:rsidP="08D78E62">
      <w:pPr>
        <w:pStyle w:val="Geenafstand"/>
        <w:rPr>
          <w:sz w:val="24"/>
          <w:szCs w:val="24"/>
        </w:rPr>
      </w:pPr>
      <w:r w:rsidRPr="08D78E62">
        <w:rPr>
          <w:sz w:val="24"/>
          <w:szCs w:val="24"/>
        </w:rPr>
        <w:t xml:space="preserve">             </w:t>
      </w:r>
      <w:r w:rsidR="31DD2D05" w:rsidRPr="08D78E62">
        <w:rPr>
          <w:sz w:val="24"/>
          <w:szCs w:val="24"/>
        </w:rPr>
        <w:t>c</w:t>
      </w:r>
      <w:r w:rsidR="2A55EC58" w:rsidRPr="08D78E62">
        <w:rPr>
          <w:sz w:val="24"/>
          <w:szCs w:val="24"/>
        </w:rPr>
        <w:t>ontrole</w:t>
      </w:r>
      <w:r w:rsidR="322A0E1A" w:rsidRPr="08D78E62">
        <w:rPr>
          <w:sz w:val="24"/>
          <w:szCs w:val="24"/>
        </w:rPr>
        <w:t>.</w:t>
      </w:r>
    </w:p>
    <w:p w14:paraId="3FF99E36" w14:textId="6D3CC156" w:rsidR="33C29B52" w:rsidRDefault="713C4A3B" w:rsidP="08D78E62">
      <w:pPr>
        <w:pStyle w:val="Geenafstand"/>
        <w:rPr>
          <w:sz w:val="24"/>
          <w:szCs w:val="24"/>
        </w:rPr>
      </w:pPr>
      <w:r w:rsidRPr="08D78E62">
        <w:rPr>
          <w:sz w:val="24"/>
          <w:szCs w:val="24"/>
        </w:rPr>
        <w:t xml:space="preserve">             </w:t>
      </w:r>
      <w:r w:rsidRPr="08D78E62">
        <w:rPr>
          <w:sz w:val="24"/>
          <w:szCs w:val="24"/>
          <w:u w:val="single"/>
        </w:rPr>
        <w:t>Carnaval</w:t>
      </w:r>
      <w:r w:rsidR="297A9909" w:rsidRPr="08D78E62">
        <w:rPr>
          <w:sz w:val="24"/>
          <w:szCs w:val="24"/>
          <w:u w:val="single"/>
        </w:rPr>
        <w:t>soptocht</w:t>
      </w:r>
      <w:r w:rsidR="297A9909" w:rsidRPr="08D78E62">
        <w:rPr>
          <w:sz w:val="24"/>
          <w:szCs w:val="24"/>
        </w:rPr>
        <w:t xml:space="preserve">: </w:t>
      </w:r>
      <w:r w:rsidRPr="08D78E62">
        <w:rPr>
          <w:sz w:val="24"/>
          <w:szCs w:val="24"/>
        </w:rPr>
        <w:t>De ouders die</w:t>
      </w:r>
      <w:r w:rsidR="4BE87431" w:rsidRPr="08D78E62">
        <w:rPr>
          <w:sz w:val="24"/>
          <w:szCs w:val="24"/>
        </w:rPr>
        <w:t xml:space="preserve"> </w:t>
      </w:r>
      <w:r w:rsidR="15160648" w:rsidRPr="08D78E62">
        <w:rPr>
          <w:sz w:val="24"/>
          <w:szCs w:val="24"/>
        </w:rPr>
        <w:t>d</w:t>
      </w:r>
      <w:r w:rsidR="6A1B7BD2" w:rsidRPr="08D78E62">
        <w:rPr>
          <w:sz w:val="24"/>
          <w:szCs w:val="24"/>
        </w:rPr>
        <w:t>i</w:t>
      </w:r>
      <w:r w:rsidR="15160648" w:rsidRPr="08D78E62">
        <w:rPr>
          <w:sz w:val="24"/>
          <w:szCs w:val="24"/>
        </w:rPr>
        <w:t>t in het verleden altijd georganiseerd hebben</w:t>
      </w:r>
    </w:p>
    <w:p w14:paraId="544D2ACC" w14:textId="6898F078" w:rsidR="33C29B52" w:rsidRDefault="15160648" w:rsidP="08D78E62">
      <w:pPr>
        <w:pStyle w:val="Geenafstand"/>
        <w:rPr>
          <w:sz w:val="24"/>
          <w:szCs w:val="24"/>
        </w:rPr>
      </w:pPr>
      <w:r w:rsidRPr="08D78E62">
        <w:rPr>
          <w:sz w:val="24"/>
          <w:szCs w:val="24"/>
        </w:rPr>
        <w:t xml:space="preserve">             willen</w:t>
      </w:r>
      <w:r w:rsidR="119D106A" w:rsidRPr="08D78E62">
        <w:rPr>
          <w:sz w:val="24"/>
          <w:szCs w:val="24"/>
        </w:rPr>
        <w:t>/kunnen</w:t>
      </w:r>
      <w:r w:rsidRPr="08D78E62">
        <w:rPr>
          <w:sz w:val="24"/>
          <w:szCs w:val="24"/>
        </w:rPr>
        <w:t xml:space="preserve"> dit niet meer doe</w:t>
      </w:r>
      <w:r w:rsidR="5E27EB1C" w:rsidRPr="08D78E62">
        <w:rPr>
          <w:sz w:val="24"/>
          <w:szCs w:val="24"/>
        </w:rPr>
        <w:t xml:space="preserve">n om diverse redenen. Als team </w:t>
      </w:r>
      <w:r w:rsidR="6DB51B43" w:rsidRPr="08D78E62">
        <w:rPr>
          <w:sz w:val="24"/>
          <w:szCs w:val="24"/>
        </w:rPr>
        <w:t>kunnen</w:t>
      </w:r>
      <w:r w:rsidR="5E27EB1C" w:rsidRPr="08D78E62">
        <w:rPr>
          <w:sz w:val="24"/>
          <w:szCs w:val="24"/>
        </w:rPr>
        <w:t xml:space="preserve"> we wel</w:t>
      </w:r>
    </w:p>
    <w:p w14:paraId="669F25A7" w14:textId="4E4E2820" w:rsidR="33C29B52" w:rsidRDefault="3576CC76" w:rsidP="08D78E62">
      <w:pPr>
        <w:pStyle w:val="Geenafstand"/>
        <w:rPr>
          <w:sz w:val="24"/>
          <w:szCs w:val="24"/>
        </w:rPr>
      </w:pPr>
      <w:r w:rsidRPr="08D78E62">
        <w:rPr>
          <w:sz w:val="24"/>
          <w:szCs w:val="24"/>
        </w:rPr>
        <w:t xml:space="preserve">             </w:t>
      </w:r>
      <w:r w:rsidR="2A542DAA" w:rsidRPr="08D78E62">
        <w:rPr>
          <w:sz w:val="24"/>
          <w:szCs w:val="24"/>
        </w:rPr>
        <w:t>o</w:t>
      </w:r>
      <w:r w:rsidR="5E27EB1C" w:rsidRPr="08D78E62">
        <w:rPr>
          <w:sz w:val="24"/>
          <w:szCs w:val="24"/>
        </w:rPr>
        <w:t>ndersteunen</w:t>
      </w:r>
      <w:r w:rsidR="504A48BD" w:rsidRPr="08D78E62">
        <w:rPr>
          <w:sz w:val="24"/>
          <w:szCs w:val="24"/>
        </w:rPr>
        <w:t xml:space="preserve"> maar niet de kar trekken</w:t>
      </w:r>
      <w:r w:rsidR="058352C4" w:rsidRPr="08D78E62">
        <w:rPr>
          <w:sz w:val="24"/>
          <w:szCs w:val="24"/>
        </w:rPr>
        <w:t>. Ondanks de oproep aan ouders</w:t>
      </w:r>
      <w:r w:rsidR="118ED750" w:rsidRPr="08D78E62">
        <w:rPr>
          <w:sz w:val="24"/>
          <w:szCs w:val="24"/>
        </w:rPr>
        <w:t xml:space="preserve"> heeft zich</w:t>
      </w:r>
    </w:p>
    <w:p w14:paraId="50DD6CC4" w14:textId="2766291F" w:rsidR="33C29B52" w:rsidRDefault="118ED750" w:rsidP="08D78E62">
      <w:pPr>
        <w:pStyle w:val="Geenafstand"/>
        <w:rPr>
          <w:sz w:val="24"/>
          <w:szCs w:val="24"/>
        </w:rPr>
      </w:pPr>
      <w:r w:rsidRPr="08D78E62">
        <w:rPr>
          <w:sz w:val="24"/>
          <w:szCs w:val="24"/>
        </w:rPr>
        <w:t xml:space="preserve">             hiervoor niemand aangemeld.</w:t>
      </w:r>
      <w:r w:rsidR="06535272" w:rsidRPr="08D78E62">
        <w:rPr>
          <w:sz w:val="24"/>
          <w:szCs w:val="24"/>
        </w:rPr>
        <w:t xml:space="preserve"> Misschien moeten we </w:t>
      </w:r>
      <w:r w:rsidR="1DE413D8" w:rsidRPr="08D78E62">
        <w:rPr>
          <w:sz w:val="24"/>
          <w:szCs w:val="24"/>
        </w:rPr>
        <w:t xml:space="preserve">alleen </w:t>
      </w:r>
      <w:r w:rsidR="06535272" w:rsidRPr="08D78E62">
        <w:rPr>
          <w:sz w:val="24"/>
          <w:szCs w:val="24"/>
        </w:rPr>
        <w:t>kiezen voor de</w:t>
      </w:r>
      <w:r w:rsidR="4D9B1E67" w:rsidRPr="08D78E62">
        <w:rPr>
          <w:sz w:val="24"/>
          <w:szCs w:val="24"/>
        </w:rPr>
        <w:t xml:space="preserve"> </w:t>
      </w:r>
    </w:p>
    <w:p w14:paraId="0CC2404A" w14:textId="08B81C5E" w:rsidR="33C29B52" w:rsidRDefault="4D9B1E67" w:rsidP="08D78E62">
      <w:pPr>
        <w:pStyle w:val="Geenafstand"/>
        <w:rPr>
          <w:sz w:val="24"/>
          <w:szCs w:val="24"/>
        </w:rPr>
      </w:pPr>
      <w:r w:rsidRPr="08D78E62">
        <w:rPr>
          <w:sz w:val="24"/>
          <w:szCs w:val="24"/>
        </w:rPr>
        <w:t xml:space="preserve">          </w:t>
      </w:r>
      <w:r w:rsidR="7AFD5297" w:rsidRPr="08D78E62">
        <w:rPr>
          <w:sz w:val="24"/>
          <w:szCs w:val="24"/>
        </w:rPr>
        <w:t xml:space="preserve"> </w:t>
      </w:r>
      <w:r w:rsidR="06535272" w:rsidRPr="08D78E62">
        <w:rPr>
          <w:sz w:val="24"/>
          <w:szCs w:val="24"/>
        </w:rPr>
        <w:t xml:space="preserve"> kinderopt</w:t>
      </w:r>
      <w:r w:rsidR="0070EE30" w:rsidRPr="08D78E62">
        <w:rPr>
          <w:sz w:val="24"/>
          <w:szCs w:val="24"/>
        </w:rPr>
        <w:t>ocht</w:t>
      </w:r>
      <w:r w:rsidR="6281E58D" w:rsidRPr="08D78E62">
        <w:rPr>
          <w:sz w:val="24"/>
          <w:szCs w:val="24"/>
        </w:rPr>
        <w:t>?</w:t>
      </w:r>
      <w:r w:rsidR="0070EE30" w:rsidRPr="08D78E62">
        <w:rPr>
          <w:sz w:val="24"/>
          <w:szCs w:val="24"/>
        </w:rPr>
        <w:t xml:space="preserve"> De oudervereniging zal </w:t>
      </w:r>
      <w:r w:rsidR="26E9E9B4" w:rsidRPr="08D78E62">
        <w:rPr>
          <w:sz w:val="24"/>
          <w:szCs w:val="24"/>
        </w:rPr>
        <w:t>gevraagd worden.</w:t>
      </w:r>
    </w:p>
    <w:p w14:paraId="7AC51252" w14:textId="54A6673D" w:rsidR="33C29B52" w:rsidRDefault="5214C164" w:rsidP="08D78E62">
      <w:pPr>
        <w:pStyle w:val="Geenafstand"/>
        <w:rPr>
          <w:sz w:val="24"/>
          <w:szCs w:val="24"/>
        </w:rPr>
      </w:pPr>
      <w:r w:rsidRPr="08D78E62">
        <w:rPr>
          <w:sz w:val="24"/>
          <w:szCs w:val="24"/>
        </w:rPr>
        <w:t xml:space="preserve">             </w:t>
      </w:r>
      <w:r w:rsidRPr="08D78E62">
        <w:rPr>
          <w:sz w:val="24"/>
          <w:szCs w:val="24"/>
          <w:u w:val="single"/>
        </w:rPr>
        <w:t>Schoolkamp groep 8</w:t>
      </w:r>
      <w:r w:rsidRPr="08D78E62">
        <w:rPr>
          <w:sz w:val="24"/>
          <w:szCs w:val="24"/>
        </w:rPr>
        <w:t>: De kosten voor het schoolkamp zijn best wel hoog</w:t>
      </w:r>
      <w:r w:rsidR="2E2CCC3E" w:rsidRPr="08D78E62">
        <w:rPr>
          <w:sz w:val="24"/>
          <w:szCs w:val="24"/>
        </w:rPr>
        <w:t>. Zou het</w:t>
      </w:r>
    </w:p>
    <w:p w14:paraId="6B0073F4" w14:textId="61FBCEE5" w:rsidR="33C29B52" w:rsidRDefault="4C242408" w:rsidP="08D78E62">
      <w:pPr>
        <w:pStyle w:val="Geenafstand"/>
        <w:rPr>
          <w:sz w:val="24"/>
          <w:szCs w:val="24"/>
        </w:rPr>
      </w:pPr>
      <w:r w:rsidRPr="08D78E62">
        <w:rPr>
          <w:sz w:val="24"/>
          <w:szCs w:val="24"/>
        </w:rPr>
        <w:t xml:space="preserve">            </w:t>
      </w:r>
      <w:r w:rsidR="2E2CCC3E" w:rsidRPr="08D78E62">
        <w:rPr>
          <w:sz w:val="24"/>
          <w:szCs w:val="24"/>
        </w:rPr>
        <w:t xml:space="preserve"> </w:t>
      </w:r>
      <w:r w:rsidR="2FA3C69D" w:rsidRPr="08D78E62">
        <w:rPr>
          <w:sz w:val="24"/>
          <w:szCs w:val="24"/>
        </w:rPr>
        <w:t>mogelijk zijn</w:t>
      </w:r>
      <w:r w:rsidR="2E2CCC3E" w:rsidRPr="08D78E62">
        <w:rPr>
          <w:sz w:val="24"/>
          <w:szCs w:val="24"/>
        </w:rPr>
        <w:t xml:space="preserve"> dat een gedeelte van de opbrengst van de musical en/of de op</w:t>
      </w:r>
      <w:r w:rsidR="349362A2" w:rsidRPr="08D78E62">
        <w:rPr>
          <w:sz w:val="24"/>
          <w:szCs w:val="24"/>
        </w:rPr>
        <w:t>brengst</w:t>
      </w:r>
    </w:p>
    <w:p w14:paraId="2B118CC6" w14:textId="07C2502E" w:rsidR="33C29B52" w:rsidRDefault="1CF43593" w:rsidP="08D78E62">
      <w:pPr>
        <w:pStyle w:val="Geenafstand"/>
        <w:rPr>
          <w:sz w:val="24"/>
          <w:szCs w:val="24"/>
        </w:rPr>
      </w:pPr>
      <w:r w:rsidRPr="08D78E62">
        <w:rPr>
          <w:sz w:val="24"/>
          <w:szCs w:val="24"/>
        </w:rPr>
        <w:t xml:space="preserve">        </w:t>
      </w:r>
      <w:r w:rsidR="00910425">
        <w:rPr>
          <w:sz w:val="24"/>
          <w:szCs w:val="24"/>
        </w:rPr>
        <w:t xml:space="preserve"> </w:t>
      </w:r>
      <w:r w:rsidRPr="08D78E62">
        <w:rPr>
          <w:sz w:val="24"/>
          <w:szCs w:val="24"/>
        </w:rPr>
        <w:t xml:space="preserve">   </w:t>
      </w:r>
      <w:r w:rsidR="349362A2" w:rsidRPr="08D78E62">
        <w:rPr>
          <w:sz w:val="24"/>
          <w:szCs w:val="24"/>
        </w:rPr>
        <w:t xml:space="preserve"> van</w:t>
      </w:r>
    </w:p>
    <w:p w14:paraId="3B83E928" w14:textId="13D58A4B" w:rsidR="33C29B52" w:rsidRDefault="1ABB3449" w:rsidP="08D78E62">
      <w:pPr>
        <w:pStyle w:val="Geenafstand"/>
        <w:rPr>
          <w:sz w:val="24"/>
          <w:szCs w:val="24"/>
        </w:rPr>
      </w:pPr>
      <w:r w:rsidRPr="08D78E62">
        <w:rPr>
          <w:sz w:val="24"/>
          <w:szCs w:val="24"/>
        </w:rPr>
        <w:t xml:space="preserve">           </w:t>
      </w:r>
      <w:r w:rsidR="349362A2" w:rsidRPr="08D78E62">
        <w:rPr>
          <w:sz w:val="24"/>
          <w:szCs w:val="24"/>
        </w:rPr>
        <w:t xml:space="preserve"> de flessenactie benut kunnen worden hiervoor? Deze vraag</w:t>
      </w:r>
      <w:r w:rsidR="61803A4E" w:rsidRPr="08D78E62">
        <w:rPr>
          <w:sz w:val="24"/>
          <w:szCs w:val="24"/>
        </w:rPr>
        <w:t xml:space="preserve"> zal aan de</w:t>
      </w:r>
    </w:p>
    <w:p w14:paraId="27F0AB42" w14:textId="07FC2020" w:rsidR="33C29B52" w:rsidRDefault="7EFD19D3" w:rsidP="08D78E62">
      <w:pPr>
        <w:pStyle w:val="Geenafstand"/>
        <w:rPr>
          <w:sz w:val="24"/>
          <w:szCs w:val="24"/>
        </w:rPr>
      </w:pPr>
      <w:r w:rsidRPr="08D78E62">
        <w:rPr>
          <w:sz w:val="24"/>
          <w:szCs w:val="24"/>
        </w:rPr>
        <w:t xml:space="preserve">            ouderve</w:t>
      </w:r>
      <w:r w:rsidR="0EF63936" w:rsidRPr="08D78E62">
        <w:rPr>
          <w:sz w:val="24"/>
          <w:szCs w:val="24"/>
        </w:rPr>
        <w:t>re</w:t>
      </w:r>
      <w:r w:rsidRPr="08D78E62">
        <w:rPr>
          <w:sz w:val="24"/>
          <w:szCs w:val="24"/>
        </w:rPr>
        <w:t>niging voorgelegd</w:t>
      </w:r>
      <w:r w:rsidR="61803A4E" w:rsidRPr="08D78E62">
        <w:rPr>
          <w:sz w:val="24"/>
          <w:szCs w:val="24"/>
        </w:rPr>
        <w:t xml:space="preserve"> worden</w:t>
      </w:r>
      <w:r w:rsidR="4EFEF842" w:rsidRPr="08D78E62">
        <w:rPr>
          <w:sz w:val="24"/>
          <w:szCs w:val="24"/>
        </w:rPr>
        <w:t>.</w:t>
      </w:r>
    </w:p>
    <w:p w14:paraId="13E1548B" w14:textId="6E69228C" w:rsidR="33C29B52" w:rsidRDefault="320F9C4C" w:rsidP="08D78E62">
      <w:pPr>
        <w:pStyle w:val="Geenafstand"/>
        <w:rPr>
          <w:sz w:val="24"/>
          <w:szCs w:val="24"/>
          <w:u w:val="single"/>
        </w:rPr>
      </w:pPr>
      <w:r w:rsidRPr="08D78E62">
        <w:rPr>
          <w:sz w:val="24"/>
          <w:szCs w:val="24"/>
        </w:rPr>
        <w:t xml:space="preserve">            </w:t>
      </w:r>
      <w:r w:rsidRPr="08D78E62">
        <w:rPr>
          <w:sz w:val="24"/>
          <w:szCs w:val="24"/>
          <w:u w:val="single"/>
        </w:rPr>
        <w:t>Telefoongebruik leerlingen in onze school:</w:t>
      </w:r>
      <w:r w:rsidRPr="08D78E62">
        <w:rPr>
          <w:sz w:val="24"/>
          <w:szCs w:val="24"/>
        </w:rPr>
        <w:t xml:space="preserve"> </w:t>
      </w:r>
      <w:r w:rsidR="1F600B42" w:rsidRPr="08D78E62">
        <w:rPr>
          <w:sz w:val="24"/>
          <w:szCs w:val="24"/>
        </w:rPr>
        <w:t>Dit moet in het team nog opgepakt</w:t>
      </w:r>
    </w:p>
    <w:p w14:paraId="7DD4ED4A" w14:textId="1140EB3A" w:rsidR="33C29B52" w:rsidRDefault="1F600B42" w:rsidP="08D78E62">
      <w:pPr>
        <w:pStyle w:val="Geenafstand"/>
        <w:rPr>
          <w:sz w:val="24"/>
          <w:szCs w:val="24"/>
        </w:rPr>
      </w:pPr>
      <w:r w:rsidRPr="08D78E62">
        <w:rPr>
          <w:sz w:val="24"/>
          <w:szCs w:val="24"/>
        </w:rPr>
        <w:t xml:space="preserve">             </w:t>
      </w:r>
      <w:r w:rsidR="287CD743" w:rsidRPr="08D78E62">
        <w:rPr>
          <w:sz w:val="24"/>
          <w:szCs w:val="24"/>
        </w:rPr>
        <w:t>w</w:t>
      </w:r>
      <w:r w:rsidRPr="08D78E62">
        <w:rPr>
          <w:sz w:val="24"/>
          <w:szCs w:val="24"/>
        </w:rPr>
        <w:t>orden</w:t>
      </w:r>
      <w:r w:rsidR="2EE36DA7" w:rsidRPr="08D78E62">
        <w:rPr>
          <w:sz w:val="24"/>
          <w:szCs w:val="24"/>
        </w:rPr>
        <w:t>, zodat we een duidelijke schoolbrede afspraak</w:t>
      </w:r>
      <w:r w:rsidR="1BC882BA" w:rsidRPr="08D78E62">
        <w:rPr>
          <w:sz w:val="24"/>
          <w:szCs w:val="24"/>
        </w:rPr>
        <w:t xml:space="preserve"> gaan krijgen.</w:t>
      </w:r>
    </w:p>
    <w:p w14:paraId="4A8C48E1" w14:textId="60E981DA" w:rsidR="33C29B52" w:rsidRDefault="1BC882BA" w:rsidP="08D78E62">
      <w:pPr>
        <w:pStyle w:val="Geenafstand"/>
        <w:rPr>
          <w:sz w:val="24"/>
          <w:szCs w:val="24"/>
        </w:rPr>
      </w:pPr>
      <w:r w:rsidRPr="08D78E62">
        <w:rPr>
          <w:sz w:val="24"/>
          <w:szCs w:val="24"/>
        </w:rPr>
        <w:t xml:space="preserve">             Zou deze afspraak niet Movare breed moeten zijn? Tot nu toe is het zo dat elke</w:t>
      </w:r>
    </w:p>
    <w:p w14:paraId="312D6D9E" w14:textId="7C155C96" w:rsidR="33C29B52" w:rsidRDefault="45FE3605" w:rsidP="08D78E62">
      <w:pPr>
        <w:pStyle w:val="Geenafstand"/>
        <w:rPr>
          <w:sz w:val="24"/>
          <w:szCs w:val="24"/>
        </w:rPr>
      </w:pPr>
      <w:r w:rsidRPr="08D78E62">
        <w:rPr>
          <w:sz w:val="24"/>
          <w:szCs w:val="24"/>
        </w:rPr>
        <w:t xml:space="preserve">            </w:t>
      </w:r>
      <w:r w:rsidR="1BC882BA" w:rsidRPr="08D78E62">
        <w:rPr>
          <w:sz w:val="24"/>
          <w:szCs w:val="24"/>
        </w:rPr>
        <w:t xml:space="preserve"> basis</w:t>
      </w:r>
      <w:r w:rsidR="33D2D71D" w:rsidRPr="08D78E62">
        <w:rPr>
          <w:sz w:val="24"/>
          <w:szCs w:val="24"/>
        </w:rPr>
        <w:t>school hierover zijn eigen afspraken mag maken</w:t>
      </w:r>
      <w:r w:rsidR="24A0632A" w:rsidRPr="08D78E62">
        <w:rPr>
          <w:sz w:val="24"/>
          <w:szCs w:val="24"/>
        </w:rPr>
        <w:t>.</w:t>
      </w:r>
    </w:p>
    <w:p w14:paraId="20AEFFD5" w14:textId="7482A33D" w:rsidR="33C29B52" w:rsidRDefault="3DE4036E" w:rsidP="08D78E62">
      <w:pPr>
        <w:pStyle w:val="Geenafstand"/>
        <w:rPr>
          <w:sz w:val="24"/>
          <w:szCs w:val="24"/>
        </w:rPr>
      </w:pPr>
      <w:r w:rsidRPr="08D78E62">
        <w:rPr>
          <w:sz w:val="24"/>
          <w:szCs w:val="24"/>
        </w:rPr>
        <w:t xml:space="preserve">             Wij kunnen ons voorstellen dat als kinderen alleen naar school moeten komen,</w:t>
      </w:r>
    </w:p>
    <w:p w14:paraId="076D57FF" w14:textId="72D1A56D" w:rsidR="33C29B52" w:rsidRDefault="6473F517" w:rsidP="08D78E62">
      <w:pPr>
        <w:pStyle w:val="Geenafstand"/>
        <w:rPr>
          <w:sz w:val="24"/>
          <w:szCs w:val="24"/>
        </w:rPr>
      </w:pPr>
      <w:r w:rsidRPr="08D78E62">
        <w:rPr>
          <w:sz w:val="24"/>
          <w:szCs w:val="24"/>
        </w:rPr>
        <w:lastRenderedPageBreak/>
        <w:t xml:space="preserve">            </w:t>
      </w:r>
      <w:r w:rsidR="3DE4036E" w:rsidRPr="08D78E62">
        <w:rPr>
          <w:sz w:val="24"/>
          <w:szCs w:val="24"/>
        </w:rPr>
        <w:t xml:space="preserve"> ouders graag wi</w:t>
      </w:r>
      <w:r w:rsidR="377D6D0A" w:rsidRPr="08D78E62">
        <w:rPr>
          <w:sz w:val="24"/>
          <w:szCs w:val="24"/>
        </w:rPr>
        <w:t xml:space="preserve">llen weten of ze veilig zijn aangekomen. Maar op school zelf </w:t>
      </w:r>
      <w:r w:rsidR="538A7024" w:rsidRPr="08D78E62">
        <w:rPr>
          <w:sz w:val="24"/>
          <w:szCs w:val="24"/>
        </w:rPr>
        <w:t>vinden</w:t>
      </w:r>
    </w:p>
    <w:p w14:paraId="76EDD04C" w14:textId="2E8539E4" w:rsidR="33C29B52" w:rsidRDefault="538A7024" w:rsidP="08D78E62">
      <w:pPr>
        <w:pStyle w:val="Geenafstand"/>
        <w:rPr>
          <w:sz w:val="24"/>
          <w:szCs w:val="24"/>
        </w:rPr>
      </w:pPr>
      <w:r w:rsidRPr="08D78E62">
        <w:rPr>
          <w:sz w:val="24"/>
          <w:szCs w:val="24"/>
        </w:rPr>
        <w:t xml:space="preserve">             wij dat ze geen telefoon nodig hebben en die dan moeten inleveren bij hun</w:t>
      </w:r>
    </w:p>
    <w:p w14:paraId="161BD8B2" w14:textId="5F2EFEFD" w:rsidR="33C29B52" w:rsidRDefault="538A7024" w:rsidP="08D78E62">
      <w:pPr>
        <w:pStyle w:val="Geenafstand"/>
        <w:rPr>
          <w:sz w:val="24"/>
          <w:szCs w:val="24"/>
        </w:rPr>
      </w:pPr>
      <w:r w:rsidRPr="08D78E62">
        <w:rPr>
          <w:sz w:val="24"/>
          <w:szCs w:val="24"/>
        </w:rPr>
        <w:t xml:space="preserve">             leerkracht.</w:t>
      </w:r>
    </w:p>
    <w:p w14:paraId="3CB56960" w14:textId="3A4F265A" w:rsidR="43637A67" w:rsidRPr="00F91234" w:rsidRDefault="6717EF83" w:rsidP="00910425">
      <w:pPr>
        <w:pStyle w:val="Geenafstand"/>
        <w:ind w:left="720"/>
        <w:rPr>
          <w:sz w:val="24"/>
          <w:szCs w:val="24"/>
        </w:rPr>
      </w:pPr>
      <w:r w:rsidRPr="08D78E62">
        <w:rPr>
          <w:sz w:val="24"/>
          <w:szCs w:val="24"/>
          <w:u w:val="single"/>
        </w:rPr>
        <w:t xml:space="preserve">Rapport: </w:t>
      </w:r>
      <w:r w:rsidRPr="08D78E62">
        <w:rPr>
          <w:sz w:val="24"/>
          <w:szCs w:val="24"/>
        </w:rPr>
        <w:t xml:space="preserve"> Vorige vergadering was afgesproken dat de MR het nieuwe rapport voorge</w:t>
      </w:r>
      <w:r w:rsidR="522F2AA0" w:rsidRPr="08D78E62">
        <w:rPr>
          <w:sz w:val="24"/>
          <w:szCs w:val="24"/>
        </w:rPr>
        <w:t xml:space="preserve">legd zou krijgen. Helaas kan dat op dit moment nog niet omdat onze </w:t>
      </w:r>
      <w:r w:rsidR="07414AC9" w:rsidRPr="08D78E62">
        <w:rPr>
          <w:sz w:val="24"/>
          <w:szCs w:val="24"/>
        </w:rPr>
        <w:t>directrice het eerst nog graag wil inzien. Deze week wordt het m</w:t>
      </w:r>
      <w:r w:rsidR="27EED830" w:rsidRPr="08D78E62">
        <w:rPr>
          <w:sz w:val="24"/>
          <w:szCs w:val="24"/>
        </w:rPr>
        <w:t>eegenomen in de MT</w:t>
      </w:r>
      <w:r w:rsidR="7592EDA4" w:rsidRPr="08D78E62">
        <w:rPr>
          <w:sz w:val="24"/>
          <w:szCs w:val="24"/>
        </w:rPr>
        <w:t>-</w:t>
      </w:r>
      <w:r w:rsidR="27EED830" w:rsidRPr="08D78E62">
        <w:rPr>
          <w:sz w:val="24"/>
          <w:szCs w:val="24"/>
        </w:rPr>
        <w:t>vergadering. Zo gauw het kan zal het rapport per mail ged</w:t>
      </w:r>
      <w:r w:rsidR="56C0926C" w:rsidRPr="08D78E62">
        <w:rPr>
          <w:sz w:val="24"/>
          <w:szCs w:val="24"/>
        </w:rPr>
        <w:t>eeld worden.</w:t>
      </w:r>
    </w:p>
    <w:p w14:paraId="368E0CC5" w14:textId="661B9D2C" w:rsidR="310BA431" w:rsidRDefault="310BA431" w:rsidP="00910425">
      <w:pPr>
        <w:pStyle w:val="Geenafstand"/>
        <w:ind w:left="720"/>
        <w:rPr>
          <w:sz w:val="24"/>
          <w:szCs w:val="24"/>
        </w:rPr>
      </w:pPr>
      <w:r w:rsidRPr="08D78E62">
        <w:rPr>
          <w:sz w:val="24"/>
          <w:szCs w:val="24"/>
          <w:u w:val="single"/>
        </w:rPr>
        <w:t>Oudervereniging</w:t>
      </w:r>
      <w:r w:rsidR="00EDD761" w:rsidRPr="08D78E62">
        <w:rPr>
          <w:sz w:val="24"/>
          <w:szCs w:val="24"/>
          <w:u w:val="single"/>
        </w:rPr>
        <w:t xml:space="preserve"> en ouderbijdrage:</w:t>
      </w:r>
      <w:r w:rsidRPr="08D78E62">
        <w:rPr>
          <w:sz w:val="24"/>
          <w:szCs w:val="24"/>
        </w:rPr>
        <w:t xml:space="preserve"> </w:t>
      </w:r>
      <w:r w:rsidR="55BDE00D" w:rsidRPr="08D78E62">
        <w:rPr>
          <w:sz w:val="24"/>
          <w:szCs w:val="24"/>
        </w:rPr>
        <w:t xml:space="preserve"> Er hadden zich 2 personen aangemeld voor de jaarvergadering waarvan er uiteindelijk 1 is gekomen.</w:t>
      </w:r>
      <w:r w:rsidR="5BA0444F" w:rsidRPr="08D78E62">
        <w:rPr>
          <w:sz w:val="24"/>
          <w:szCs w:val="24"/>
        </w:rPr>
        <w:t xml:space="preserve"> Het jaarverslag en de begroting werden doorgenomen.</w:t>
      </w:r>
      <w:r w:rsidR="23815A60" w:rsidRPr="08D78E62">
        <w:rPr>
          <w:sz w:val="24"/>
          <w:szCs w:val="24"/>
        </w:rPr>
        <w:t xml:space="preserve"> Door de terugloop van het betalen van de ouderbijdrage is de paaseierenactie hard nodig om toch nog leuke dingen te kunnen organiseren voor de leerlingen.</w:t>
      </w:r>
    </w:p>
    <w:p w14:paraId="1C1385D0" w14:textId="63E4757D" w:rsidR="2F073186" w:rsidRDefault="2F073186" w:rsidP="08D78E62">
      <w:pPr>
        <w:pStyle w:val="Geenafstand"/>
        <w:rPr>
          <w:sz w:val="24"/>
          <w:szCs w:val="24"/>
        </w:rPr>
      </w:pPr>
      <w:r w:rsidRPr="08D78E62">
        <w:rPr>
          <w:sz w:val="24"/>
          <w:szCs w:val="24"/>
        </w:rPr>
        <w:t xml:space="preserve">             De statuten van de oudervereniging</w:t>
      </w:r>
      <w:r w:rsidR="726E73E9" w:rsidRPr="08D78E62">
        <w:rPr>
          <w:sz w:val="24"/>
          <w:szCs w:val="24"/>
        </w:rPr>
        <w:t>: Er zijn een aantal kleine wijzigingen</w:t>
      </w:r>
      <w:r w:rsidR="015C7869" w:rsidRPr="08D78E62">
        <w:rPr>
          <w:sz w:val="24"/>
          <w:szCs w:val="24"/>
        </w:rPr>
        <w:t>; daarnaast</w:t>
      </w:r>
    </w:p>
    <w:p w14:paraId="3FF77C57" w14:textId="0491701B" w:rsidR="015C7869" w:rsidRDefault="015C7869" w:rsidP="08D78E62">
      <w:pPr>
        <w:pStyle w:val="Geenafstand"/>
        <w:rPr>
          <w:sz w:val="24"/>
          <w:szCs w:val="24"/>
        </w:rPr>
      </w:pPr>
      <w:r w:rsidRPr="08D78E62">
        <w:rPr>
          <w:sz w:val="24"/>
          <w:szCs w:val="24"/>
        </w:rPr>
        <w:t xml:space="preserve">             is er een artikel toegevoegd waarin staat dat mocht de oudervereniging om wat</w:t>
      </w:r>
      <w:r w:rsidR="42B79337" w:rsidRPr="08D78E62">
        <w:rPr>
          <w:sz w:val="24"/>
          <w:szCs w:val="24"/>
        </w:rPr>
        <w:t xml:space="preserve"> </w:t>
      </w:r>
    </w:p>
    <w:p w14:paraId="2C4963F9" w14:textId="289355D8" w:rsidR="42B79337" w:rsidRDefault="42B79337" w:rsidP="08D78E62">
      <w:pPr>
        <w:pStyle w:val="Geenafstand"/>
        <w:rPr>
          <w:sz w:val="24"/>
          <w:szCs w:val="24"/>
        </w:rPr>
      </w:pPr>
      <w:r w:rsidRPr="08D78E62">
        <w:rPr>
          <w:sz w:val="24"/>
          <w:szCs w:val="24"/>
        </w:rPr>
        <w:t xml:space="preserve">             voor</w:t>
      </w:r>
      <w:r w:rsidR="053ED4F4" w:rsidRPr="08D78E62">
        <w:rPr>
          <w:sz w:val="24"/>
          <w:szCs w:val="24"/>
        </w:rPr>
        <w:t xml:space="preserve"> </w:t>
      </w:r>
      <w:r w:rsidR="015C7869" w:rsidRPr="08D78E62">
        <w:rPr>
          <w:sz w:val="24"/>
          <w:szCs w:val="24"/>
        </w:rPr>
        <w:t>reden dan ook ophouden te bestaan, het geld naar de MR gaat.</w:t>
      </w:r>
    </w:p>
    <w:p w14:paraId="4DC17A5C" w14:textId="02AE03E7" w:rsidR="0C8F6D60" w:rsidRPr="00270570" w:rsidRDefault="726E73E9" w:rsidP="00270570">
      <w:pPr>
        <w:pStyle w:val="Geenafstand"/>
        <w:rPr>
          <w:sz w:val="24"/>
          <w:szCs w:val="24"/>
        </w:rPr>
      </w:pPr>
      <w:r w:rsidRPr="08D78E62">
        <w:rPr>
          <w:sz w:val="24"/>
          <w:szCs w:val="24"/>
        </w:rPr>
        <w:t xml:space="preserve">             </w:t>
      </w:r>
      <w:r w:rsidR="54D99539" w:rsidRPr="0605D359">
        <w:rPr>
          <w:sz w:val="24"/>
          <w:szCs w:val="24"/>
        </w:rPr>
        <w:t xml:space="preserve">                 </w:t>
      </w:r>
      <w:r w:rsidR="7A0EC312" w:rsidRPr="0605D359"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4348"/>
        <w:gridCol w:w="1556"/>
        <w:gridCol w:w="1556"/>
        <w:gridCol w:w="1556"/>
      </w:tblGrid>
      <w:tr w:rsidR="294B7C39" w14:paraId="5FAA387D" w14:textId="77777777" w:rsidTr="294B7C39">
        <w:tc>
          <w:tcPr>
            <w:tcW w:w="4348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63D60D77" w14:textId="73D56D16" w:rsidR="294B7C39" w:rsidRDefault="294B7C39" w:rsidP="294B7C39">
            <w:pPr>
              <w:spacing w:line="259" w:lineRule="auto"/>
              <w:rPr>
                <w:rFonts w:ascii="Calibri Light" w:eastAsia="Calibri Light" w:hAnsi="Calibri Light" w:cs="Calibri Light"/>
                <w:b/>
                <w:bCs/>
                <w:color w:val="4472C4" w:themeColor="accent1"/>
              </w:rPr>
            </w:pPr>
            <w:r w:rsidRPr="294B7C39">
              <w:rPr>
                <w:rFonts w:ascii="Calibri Light" w:eastAsia="Calibri Light" w:hAnsi="Calibri Light" w:cs="Calibri Light"/>
                <w:b/>
                <w:bCs/>
                <w:color w:val="4472C4" w:themeColor="accent1"/>
              </w:rPr>
              <w:t>Rondvraag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5D52D0A3" w14:textId="62613723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718A143D" w14:textId="1156368C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615D2810" w14:textId="1446B065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</w:tr>
    </w:tbl>
    <w:p w14:paraId="434F84D8" w14:textId="54270DEE" w:rsidR="1070EF24" w:rsidRDefault="2E151E85" w:rsidP="3E0543E4">
      <w:pPr>
        <w:pStyle w:val="Geenafstand"/>
      </w:pPr>
      <w:r>
        <w:t>Er wordt geen gebruik gemaakt van de rondvraag.</w:t>
      </w:r>
    </w:p>
    <w:p w14:paraId="7A1F75D8" w14:textId="65C79735" w:rsidR="00B82111" w:rsidRDefault="00B82111" w:rsidP="294B7C39">
      <w:pPr>
        <w:ind w:left="72"/>
        <w:rPr>
          <w:rFonts w:ascii="Calibri" w:eastAsia="Calibri" w:hAnsi="Calibri" w:cs="Calibri"/>
          <w:color w:val="000000" w:themeColor="text1"/>
        </w:rPr>
      </w:pPr>
    </w:p>
    <w:p w14:paraId="7B5CAEB5" w14:textId="471F465A" w:rsidR="00B82111" w:rsidRDefault="00B82111" w:rsidP="294B7C39"/>
    <w:sectPr w:rsidR="00B821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B65"/>
    <w:multiLevelType w:val="hybridMultilevel"/>
    <w:tmpl w:val="27A0AE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2BFD"/>
    <w:multiLevelType w:val="hybridMultilevel"/>
    <w:tmpl w:val="575CE682"/>
    <w:lvl w:ilvl="0" w:tplc="BA82B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8E00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28D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E4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EE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F4A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7CF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622A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CCA1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D2C1F"/>
    <w:multiLevelType w:val="hybridMultilevel"/>
    <w:tmpl w:val="AB962068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4F80D4A"/>
    <w:multiLevelType w:val="hybridMultilevel"/>
    <w:tmpl w:val="0854C64A"/>
    <w:lvl w:ilvl="0" w:tplc="96526F9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52B0B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669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CCC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E04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105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08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A0A6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9E95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13592"/>
    <w:multiLevelType w:val="hybridMultilevel"/>
    <w:tmpl w:val="AD1A49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8DB43"/>
    <w:multiLevelType w:val="hybridMultilevel"/>
    <w:tmpl w:val="83FCFA88"/>
    <w:lvl w:ilvl="0" w:tplc="ED64B3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38E3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6EC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23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E459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7A6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685F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BCA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C0F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932159">
    <w:abstractNumId w:val="3"/>
  </w:num>
  <w:num w:numId="2" w16cid:durableId="2022389264">
    <w:abstractNumId w:val="5"/>
  </w:num>
  <w:num w:numId="3" w16cid:durableId="780492085">
    <w:abstractNumId w:val="1"/>
  </w:num>
  <w:num w:numId="4" w16cid:durableId="1746031047">
    <w:abstractNumId w:val="2"/>
  </w:num>
  <w:num w:numId="5" w16cid:durableId="1476098929">
    <w:abstractNumId w:val="0"/>
  </w:num>
  <w:num w:numId="6" w16cid:durableId="7735497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1D55ED"/>
    <w:rsid w:val="00187AE2"/>
    <w:rsid w:val="001D8A2C"/>
    <w:rsid w:val="001F1242"/>
    <w:rsid w:val="00270570"/>
    <w:rsid w:val="00275929"/>
    <w:rsid w:val="003B7A7F"/>
    <w:rsid w:val="003D4932"/>
    <w:rsid w:val="0048A597"/>
    <w:rsid w:val="004931E6"/>
    <w:rsid w:val="00500191"/>
    <w:rsid w:val="00538228"/>
    <w:rsid w:val="005B6FAE"/>
    <w:rsid w:val="005E90CE"/>
    <w:rsid w:val="006205AF"/>
    <w:rsid w:val="0062B9FE"/>
    <w:rsid w:val="006D3661"/>
    <w:rsid w:val="0070E3FD"/>
    <w:rsid w:val="0070EE30"/>
    <w:rsid w:val="00712818"/>
    <w:rsid w:val="007B3A99"/>
    <w:rsid w:val="008647AB"/>
    <w:rsid w:val="00910425"/>
    <w:rsid w:val="0094E08E"/>
    <w:rsid w:val="009C3E14"/>
    <w:rsid w:val="00AB3855"/>
    <w:rsid w:val="00B344E8"/>
    <w:rsid w:val="00B52376"/>
    <w:rsid w:val="00B82111"/>
    <w:rsid w:val="00C034F0"/>
    <w:rsid w:val="00CE15AD"/>
    <w:rsid w:val="00D35F41"/>
    <w:rsid w:val="00D7F8A6"/>
    <w:rsid w:val="00DA08B7"/>
    <w:rsid w:val="00E352E4"/>
    <w:rsid w:val="00EA3E5B"/>
    <w:rsid w:val="00EDD761"/>
    <w:rsid w:val="00F91234"/>
    <w:rsid w:val="00FB5D97"/>
    <w:rsid w:val="01103D0F"/>
    <w:rsid w:val="011FFC5E"/>
    <w:rsid w:val="01535592"/>
    <w:rsid w:val="015C7869"/>
    <w:rsid w:val="015CBFA2"/>
    <w:rsid w:val="0164AB0E"/>
    <w:rsid w:val="0169ED3E"/>
    <w:rsid w:val="0171B28B"/>
    <w:rsid w:val="0173DBC2"/>
    <w:rsid w:val="01DBC4B2"/>
    <w:rsid w:val="01DEDB64"/>
    <w:rsid w:val="01F7400F"/>
    <w:rsid w:val="0215827D"/>
    <w:rsid w:val="021D46E1"/>
    <w:rsid w:val="02292F44"/>
    <w:rsid w:val="02334E7F"/>
    <w:rsid w:val="02537007"/>
    <w:rsid w:val="02671356"/>
    <w:rsid w:val="02746A64"/>
    <w:rsid w:val="0278628C"/>
    <w:rsid w:val="027B95E1"/>
    <w:rsid w:val="027F2345"/>
    <w:rsid w:val="02A5955E"/>
    <w:rsid w:val="02AA7761"/>
    <w:rsid w:val="02B08854"/>
    <w:rsid w:val="02B2F571"/>
    <w:rsid w:val="02B5EC23"/>
    <w:rsid w:val="02D32B64"/>
    <w:rsid w:val="02D4C9EF"/>
    <w:rsid w:val="02F0A8B7"/>
    <w:rsid w:val="02F17D26"/>
    <w:rsid w:val="0305BD9F"/>
    <w:rsid w:val="034CF476"/>
    <w:rsid w:val="035F49EB"/>
    <w:rsid w:val="03931070"/>
    <w:rsid w:val="0399FA61"/>
    <w:rsid w:val="03BE1C89"/>
    <w:rsid w:val="03C4A9DD"/>
    <w:rsid w:val="03D7FC6B"/>
    <w:rsid w:val="04302BF4"/>
    <w:rsid w:val="043769D0"/>
    <w:rsid w:val="044CA6F1"/>
    <w:rsid w:val="04580485"/>
    <w:rsid w:val="045DCBEC"/>
    <w:rsid w:val="048AF654"/>
    <w:rsid w:val="048FC8E5"/>
    <w:rsid w:val="049DB1D7"/>
    <w:rsid w:val="04A974F2"/>
    <w:rsid w:val="04B47E99"/>
    <w:rsid w:val="04C10D6B"/>
    <w:rsid w:val="04C32031"/>
    <w:rsid w:val="04C3DA98"/>
    <w:rsid w:val="04D056CD"/>
    <w:rsid w:val="04E41776"/>
    <w:rsid w:val="04F732B2"/>
    <w:rsid w:val="053ED4F4"/>
    <w:rsid w:val="0573CCCC"/>
    <w:rsid w:val="0579A29B"/>
    <w:rsid w:val="058352C4"/>
    <w:rsid w:val="058E53E9"/>
    <w:rsid w:val="0595CD41"/>
    <w:rsid w:val="05AC88F5"/>
    <w:rsid w:val="05B49A69"/>
    <w:rsid w:val="05D33A31"/>
    <w:rsid w:val="05D82795"/>
    <w:rsid w:val="05E82916"/>
    <w:rsid w:val="05F34254"/>
    <w:rsid w:val="05F4C336"/>
    <w:rsid w:val="0601F50F"/>
    <w:rsid w:val="0605D359"/>
    <w:rsid w:val="06066212"/>
    <w:rsid w:val="06106558"/>
    <w:rsid w:val="062A28E1"/>
    <w:rsid w:val="0645CF14"/>
    <w:rsid w:val="06535272"/>
    <w:rsid w:val="06589771"/>
    <w:rsid w:val="065FA1FA"/>
    <w:rsid w:val="065FAAF9"/>
    <w:rsid w:val="0696F4BE"/>
    <w:rsid w:val="0699B137"/>
    <w:rsid w:val="069EA965"/>
    <w:rsid w:val="06AF4D20"/>
    <w:rsid w:val="06B2D994"/>
    <w:rsid w:val="06B55D24"/>
    <w:rsid w:val="06CAB132"/>
    <w:rsid w:val="06CB2261"/>
    <w:rsid w:val="06FFEBAF"/>
    <w:rsid w:val="07161AF1"/>
    <w:rsid w:val="0724540B"/>
    <w:rsid w:val="07414AC9"/>
    <w:rsid w:val="07679F54"/>
    <w:rsid w:val="07688B6C"/>
    <w:rsid w:val="076900B9"/>
    <w:rsid w:val="07C622EB"/>
    <w:rsid w:val="07C8DD1F"/>
    <w:rsid w:val="07EC1F5B"/>
    <w:rsid w:val="07FAC0F3"/>
    <w:rsid w:val="07FB7B5A"/>
    <w:rsid w:val="083C6C62"/>
    <w:rsid w:val="083E4912"/>
    <w:rsid w:val="084EC025"/>
    <w:rsid w:val="08571E49"/>
    <w:rsid w:val="085E940D"/>
    <w:rsid w:val="08853B0F"/>
    <w:rsid w:val="0888843E"/>
    <w:rsid w:val="089147A9"/>
    <w:rsid w:val="089C1A4F"/>
    <w:rsid w:val="08A9892E"/>
    <w:rsid w:val="08AB6D8E"/>
    <w:rsid w:val="08B51A1A"/>
    <w:rsid w:val="08D78E62"/>
    <w:rsid w:val="08E05E7E"/>
    <w:rsid w:val="0915FD6C"/>
    <w:rsid w:val="091D1288"/>
    <w:rsid w:val="0974FF23"/>
    <w:rsid w:val="09AEB798"/>
    <w:rsid w:val="09BC51BA"/>
    <w:rsid w:val="09DA1973"/>
    <w:rsid w:val="09DC517E"/>
    <w:rsid w:val="0A31201A"/>
    <w:rsid w:val="0A34CBA0"/>
    <w:rsid w:val="0A37EAB0"/>
    <w:rsid w:val="0A640A5D"/>
    <w:rsid w:val="0A690BE6"/>
    <w:rsid w:val="0A693E64"/>
    <w:rsid w:val="0A6F9767"/>
    <w:rsid w:val="0A76BA81"/>
    <w:rsid w:val="0A7E9074"/>
    <w:rsid w:val="0A8DDF32"/>
    <w:rsid w:val="0A93050F"/>
    <w:rsid w:val="0AA3475C"/>
    <w:rsid w:val="0AA6AB54"/>
    <w:rsid w:val="0AADF0B9"/>
    <w:rsid w:val="0AAE98DA"/>
    <w:rsid w:val="0AB04C76"/>
    <w:rsid w:val="0AB8E2E9"/>
    <w:rsid w:val="0ABB9A39"/>
    <w:rsid w:val="0AC6B377"/>
    <w:rsid w:val="0AD59648"/>
    <w:rsid w:val="0ADA654B"/>
    <w:rsid w:val="0ADE3D49"/>
    <w:rsid w:val="0AF2C9A1"/>
    <w:rsid w:val="0AF3CAFE"/>
    <w:rsid w:val="0B007DE1"/>
    <w:rsid w:val="0B129ACF"/>
    <w:rsid w:val="0B188798"/>
    <w:rsid w:val="0B36AF4E"/>
    <w:rsid w:val="0B372E6A"/>
    <w:rsid w:val="0B477D46"/>
    <w:rsid w:val="0B4CC440"/>
    <w:rsid w:val="0B64AF59"/>
    <w:rsid w:val="0B662416"/>
    <w:rsid w:val="0B76AE6B"/>
    <w:rsid w:val="0B7D9D6F"/>
    <w:rsid w:val="0B848484"/>
    <w:rsid w:val="0B9861E2"/>
    <w:rsid w:val="0BCCF07B"/>
    <w:rsid w:val="0BD7996E"/>
    <w:rsid w:val="0C05ED02"/>
    <w:rsid w:val="0C09C86A"/>
    <w:rsid w:val="0C0DB747"/>
    <w:rsid w:val="0C124A39"/>
    <w:rsid w:val="0C16C2F2"/>
    <w:rsid w:val="0C21CF77"/>
    <w:rsid w:val="0C2A1C68"/>
    <w:rsid w:val="0C35C464"/>
    <w:rsid w:val="0C427BB5"/>
    <w:rsid w:val="0C4C77A4"/>
    <w:rsid w:val="0C576A9A"/>
    <w:rsid w:val="0C657AE1"/>
    <w:rsid w:val="0C89F7C2"/>
    <w:rsid w:val="0C8F6D60"/>
    <w:rsid w:val="0C90BF45"/>
    <w:rsid w:val="0C9334DF"/>
    <w:rsid w:val="0C9345B2"/>
    <w:rsid w:val="0C99940E"/>
    <w:rsid w:val="0C9C4E42"/>
    <w:rsid w:val="0CAE6B30"/>
    <w:rsid w:val="0CB68F53"/>
    <w:rsid w:val="0CBE7BEF"/>
    <w:rsid w:val="0CC37EB5"/>
    <w:rsid w:val="0CCEEC7D"/>
    <w:rsid w:val="0CE7575D"/>
    <w:rsid w:val="0CEA9309"/>
    <w:rsid w:val="0D1E8EA4"/>
    <w:rsid w:val="0D39F2B6"/>
    <w:rsid w:val="0D66F88F"/>
    <w:rsid w:val="0D79E56A"/>
    <w:rsid w:val="0D90A146"/>
    <w:rsid w:val="0D9E648C"/>
    <w:rsid w:val="0DB77144"/>
    <w:rsid w:val="0DD11468"/>
    <w:rsid w:val="0DD214E4"/>
    <w:rsid w:val="0E1B773D"/>
    <w:rsid w:val="0E2F0540"/>
    <w:rsid w:val="0E2FCDF3"/>
    <w:rsid w:val="0E310816"/>
    <w:rsid w:val="0E3C5D3A"/>
    <w:rsid w:val="0E3E3167"/>
    <w:rsid w:val="0E75E7BD"/>
    <w:rsid w:val="0E77BDF5"/>
    <w:rsid w:val="0E7845DB"/>
    <w:rsid w:val="0E7AB4A7"/>
    <w:rsid w:val="0E98949C"/>
    <w:rsid w:val="0E991DF9"/>
    <w:rsid w:val="0E9E3B62"/>
    <w:rsid w:val="0EB53AB3"/>
    <w:rsid w:val="0EC7C49E"/>
    <w:rsid w:val="0ECA2DF5"/>
    <w:rsid w:val="0ED76037"/>
    <w:rsid w:val="0EE0ECFB"/>
    <w:rsid w:val="0EE28D45"/>
    <w:rsid w:val="0EE4C1E4"/>
    <w:rsid w:val="0EF63936"/>
    <w:rsid w:val="0EF9D7F2"/>
    <w:rsid w:val="0F0AA6E0"/>
    <w:rsid w:val="0F118F37"/>
    <w:rsid w:val="0F61418F"/>
    <w:rsid w:val="0F841866"/>
    <w:rsid w:val="0F8F0B5C"/>
    <w:rsid w:val="0F929B4E"/>
    <w:rsid w:val="0FE91EA6"/>
    <w:rsid w:val="0FF61CB1"/>
    <w:rsid w:val="100C306A"/>
    <w:rsid w:val="10130E4C"/>
    <w:rsid w:val="10562F66"/>
    <w:rsid w:val="106470FA"/>
    <w:rsid w:val="106D59A4"/>
    <w:rsid w:val="1070EF24"/>
    <w:rsid w:val="10B13E24"/>
    <w:rsid w:val="10CB2376"/>
    <w:rsid w:val="10CCD3A8"/>
    <w:rsid w:val="10D246A8"/>
    <w:rsid w:val="10DD398D"/>
    <w:rsid w:val="10E5BB5C"/>
    <w:rsid w:val="10EBA137"/>
    <w:rsid w:val="10ED01FD"/>
    <w:rsid w:val="10FE26C6"/>
    <w:rsid w:val="112FA1B9"/>
    <w:rsid w:val="11322484"/>
    <w:rsid w:val="113EC38F"/>
    <w:rsid w:val="114D7ECD"/>
    <w:rsid w:val="1151D3C3"/>
    <w:rsid w:val="115317FF"/>
    <w:rsid w:val="1166A602"/>
    <w:rsid w:val="11725A31"/>
    <w:rsid w:val="1178C4B5"/>
    <w:rsid w:val="1178F85D"/>
    <w:rsid w:val="118708F2"/>
    <w:rsid w:val="118ED750"/>
    <w:rsid w:val="119D106A"/>
    <w:rsid w:val="11A28176"/>
    <w:rsid w:val="11BFAF7F"/>
    <w:rsid w:val="11C74ADD"/>
    <w:rsid w:val="11F1FFC7"/>
    <w:rsid w:val="11F4FE4A"/>
    <w:rsid w:val="1200415B"/>
    <w:rsid w:val="120D63D9"/>
    <w:rsid w:val="12246A7E"/>
    <w:rsid w:val="123ED2D9"/>
    <w:rsid w:val="124C529D"/>
    <w:rsid w:val="126C1ACB"/>
    <w:rsid w:val="12877198"/>
    <w:rsid w:val="1298E251"/>
    <w:rsid w:val="12BF09C8"/>
    <w:rsid w:val="12C4C772"/>
    <w:rsid w:val="12C65CC3"/>
    <w:rsid w:val="12DA93F0"/>
    <w:rsid w:val="13027663"/>
    <w:rsid w:val="1323C85B"/>
    <w:rsid w:val="132DBD73"/>
    <w:rsid w:val="132ED202"/>
    <w:rsid w:val="1332C039"/>
    <w:rsid w:val="1347AB41"/>
    <w:rsid w:val="135698E1"/>
    <w:rsid w:val="13585D15"/>
    <w:rsid w:val="13710F8A"/>
    <w:rsid w:val="139C8102"/>
    <w:rsid w:val="13C982F6"/>
    <w:rsid w:val="13CD01CF"/>
    <w:rsid w:val="13D04AFE"/>
    <w:rsid w:val="13D69052"/>
    <w:rsid w:val="140093F5"/>
    <w:rsid w:val="1404746A"/>
    <w:rsid w:val="1408DB8E"/>
    <w:rsid w:val="14276546"/>
    <w:rsid w:val="142A1438"/>
    <w:rsid w:val="143380AE"/>
    <w:rsid w:val="1434B2B2"/>
    <w:rsid w:val="1440B732"/>
    <w:rsid w:val="14512D1E"/>
    <w:rsid w:val="14578989"/>
    <w:rsid w:val="147154D2"/>
    <w:rsid w:val="14725556"/>
    <w:rsid w:val="14AC9379"/>
    <w:rsid w:val="14C97457"/>
    <w:rsid w:val="14D9FE62"/>
    <w:rsid w:val="14E4ADA6"/>
    <w:rsid w:val="14F10A78"/>
    <w:rsid w:val="150676B1"/>
    <w:rsid w:val="15160648"/>
    <w:rsid w:val="151C8918"/>
    <w:rsid w:val="1524DA63"/>
    <w:rsid w:val="15279005"/>
    <w:rsid w:val="152B26EB"/>
    <w:rsid w:val="152F2FC2"/>
    <w:rsid w:val="15482076"/>
    <w:rsid w:val="1559E2F3"/>
    <w:rsid w:val="1564ACCE"/>
    <w:rsid w:val="157BB4B4"/>
    <w:rsid w:val="157EC8F7"/>
    <w:rsid w:val="157F4089"/>
    <w:rsid w:val="1585D291"/>
    <w:rsid w:val="15976715"/>
    <w:rsid w:val="15AF5206"/>
    <w:rsid w:val="15B0AAB0"/>
    <w:rsid w:val="15B49480"/>
    <w:rsid w:val="15DE0DE5"/>
    <w:rsid w:val="16344E9D"/>
    <w:rsid w:val="166A60FB"/>
    <w:rsid w:val="167EF52A"/>
    <w:rsid w:val="16AEBFAA"/>
    <w:rsid w:val="16CB0023"/>
    <w:rsid w:val="16CDF480"/>
    <w:rsid w:val="16E0D4FC"/>
    <w:rsid w:val="16FE9F50"/>
    <w:rsid w:val="16FFDF7C"/>
    <w:rsid w:val="1704E6F7"/>
    <w:rsid w:val="17178515"/>
    <w:rsid w:val="1723DC97"/>
    <w:rsid w:val="1736F37B"/>
    <w:rsid w:val="1742C612"/>
    <w:rsid w:val="175D2A66"/>
    <w:rsid w:val="178F2A4B"/>
    <w:rsid w:val="17B80464"/>
    <w:rsid w:val="17E4343B"/>
    <w:rsid w:val="17FEA0B8"/>
    <w:rsid w:val="18018DE5"/>
    <w:rsid w:val="1802BFC0"/>
    <w:rsid w:val="180A1405"/>
    <w:rsid w:val="18179F8A"/>
    <w:rsid w:val="18198CAA"/>
    <w:rsid w:val="181C0D62"/>
    <w:rsid w:val="181CF20C"/>
    <w:rsid w:val="18636574"/>
    <w:rsid w:val="1866D084"/>
    <w:rsid w:val="186EA6E4"/>
    <w:rsid w:val="187CA55D"/>
    <w:rsid w:val="18B35576"/>
    <w:rsid w:val="18CAE421"/>
    <w:rsid w:val="18F8BAC7"/>
    <w:rsid w:val="193F6855"/>
    <w:rsid w:val="1948AA37"/>
    <w:rsid w:val="1964F547"/>
    <w:rsid w:val="19760E67"/>
    <w:rsid w:val="1980049C"/>
    <w:rsid w:val="19A201BD"/>
    <w:rsid w:val="19CEA97F"/>
    <w:rsid w:val="19FFDE5E"/>
    <w:rsid w:val="1A04FF32"/>
    <w:rsid w:val="1A108838"/>
    <w:rsid w:val="1A1875BE"/>
    <w:rsid w:val="1A218AA2"/>
    <w:rsid w:val="1A37803E"/>
    <w:rsid w:val="1A92837D"/>
    <w:rsid w:val="1A948B28"/>
    <w:rsid w:val="1A95C45E"/>
    <w:rsid w:val="1AACF45A"/>
    <w:rsid w:val="1ABB3449"/>
    <w:rsid w:val="1ACB748A"/>
    <w:rsid w:val="1AD6998B"/>
    <w:rsid w:val="1AEC0E79"/>
    <w:rsid w:val="1B303B5F"/>
    <w:rsid w:val="1B4920B1"/>
    <w:rsid w:val="1B66F361"/>
    <w:rsid w:val="1B8AAEA2"/>
    <w:rsid w:val="1B93C218"/>
    <w:rsid w:val="1BC882BA"/>
    <w:rsid w:val="1BCFDFF3"/>
    <w:rsid w:val="1BEAF638"/>
    <w:rsid w:val="1C0974D6"/>
    <w:rsid w:val="1C307E91"/>
    <w:rsid w:val="1C3C2955"/>
    <w:rsid w:val="1C4D4F69"/>
    <w:rsid w:val="1C51CED1"/>
    <w:rsid w:val="1C7FCFA3"/>
    <w:rsid w:val="1C8B7587"/>
    <w:rsid w:val="1CEAEAC1"/>
    <w:rsid w:val="1CF43593"/>
    <w:rsid w:val="1CFD7B27"/>
    <w:rsid w:val="1D12D3AF"/>
    <w:rsid w:val="1D2FEC48"/>
    <w:rsid w:val="1D3C9FF4"/>
    <w:rsid w:val="1D3D3604"/>
    <w:rsid w:val="1D3E1104"/>
    <w:rsid w:val="1D46780A"/>
    <w:rsid w:val="1D4A058D"/>
    <w:rsid w:val="1D6E2880"/>
    <w:rsid w:val="1D826411"/>
    <w:rsid w:val="1D88495D"/>
    <w:rsid w:val="1DCA243F"/>
    <w:rsid w:val="1DCC2BEA"/>
    <w:rsid w:val="1DDC8F44"/>
    <w:rsid w:val="1DE413D8"/>
    <w:rsid w:val="1DEA1AD7"/>
    <w:rsid w:val="1DF08935"/>
    <w:rsid w:val="1E12D978"/>
    <w:rsid w:val="1E18B09D"/>
    <w:rsid w:val="1E2AA862"/>
    <w:rsid w:val="1E34A3AA"/>
    <w:rsid w:val="1E497D10"/>
    <w:rsid w:val="1E6049D2"/>
    <w:rsid w:val="1E741E8A"/>
    <w:rsid w:val="1E76AEF4"/>
    <w:rsid w:val="1E88CE2E"/>
    <w:rsid w:val="1EAF7FD5"/>
    <w:rsid w:val="1ED34F81"/>
    <w:rsid w:val="1EEBE6E1"/>
    <w:rsid w:val="1F2622CF"/>
    <w:rsid w:val="1F3F77EF"/>
    <w:rsid w:val="1F4A4558"/>
    <w:rsid w:val="1F58463D"/>
    <w:rsid w:val="1F600B42"/>
    <w:rsid w:val="1F86817D"/>
    <w:rsid w:val="1F9B420F"/>
    <w:rsid w:val="1F9F0292"/>
    <w:rsid w:val="1FBB2B79"/>
    <w:rsid w:val="1FBBF9D0"/>
    <w:rsid w:val="1FC31649"/>
    <w:rsid w:val="1FED9922"/>
    <w:rsid w:val="1FEF4620"/>
    <w:rsid w:val="20098912"/>
    <w:rsid w:val="2009EF67"/>
    <w:rsid w:val="20297674"/>
    <w:rsid w:val="204032CE"/>
    <w:rsid w:val="2045DB80"/>
    <w:rsid w:val="205F97AC"/>
    <w:rsid w:val="207E18CC"/>
    <w:rsid w:val="208B42BB"/>
    <w:rsid w:val="20B256E4"/>
    <w:rsid w:val="20B5434C"/>
    <w:rsid w:val="20B624FA"/>
    <w:rsid w:val="20BD658A"/>
    <w:rsid w:val="20C9438B"/>
    <w:rsid w:val="20F4169E"/>
    <w:rsid w:val="20FD372C"/>
    <w:rsid w:val="21186182"/>
    <w:rsid w:val="2119A127"/>
    <w:rsid w:val="2140A24F"/>
    <w:rsid w:val="2140FF87"/>
    <w:rsid w:val="21448F79"/>
    <w:rsid w:val="2147D16E"/>
    <w:rsid w:val="214C7CFF"/>
    <w:rsid w:val="216251D8"/>
    <w:rsid w:val="2164888B"/>
    <w:rsid w:val="216F21CF"/>
    <w:rsid w:val="217B18B0"/>
    <w:rsid w:val="21A5BFC8"/>
    <w:rsid w:val="21ABBF4C"/>
    <w:rsid w:val="21C6C3AE"/>
    <w:rsid w:val="21EB60B8"/>
    <w:rsid w:val="2217CEDD"/>
    <w:rsid w:val="2227131C"/>
    <w:rsid w:val="22429223"/>
    <w:rsid w:val="22657638"/>
    <w:rsid w:val="228C2859"/>
    <w:rsid w:val="229108F4"/>
    <w:rsid w:val="22919535"/>
    <w:rsid w:val="2299078D"/>
    <w:rsid w:val="22A0EFFB"/>
    <w:rsid w:val="22E05FDA"/>
    <w:rsid w:val="22E5BD8E"/>
    <w:rsid w:val="22F229AC"/>
    <w:rsid w:val="2306D38F"/>
    <w:rsid w:val="231283E2"/>
    <w:rsid w:val="231A2F00"/>
    <w:rsid w:val="235A5231"/>
    <w:rsid w:val="236DA33E"/>
    <w:rsid w:val="23815A60"/>
    <w:rsid w:val="239ADF0A"/>
    <w:rsid w:val="239E5CBE"/>
    <w:rsid w:val="23ABE178"/>
    <w:rsid w:val="23F88996"/>
    <w:rsid w:val="240CD752"/>
    <w:rsid w:val="241707EC"/>
    <w:rsid w:val="243B6D6E"/>
    <w:rsid w:val="246BA9F0"/>
    <w:rsid w:val="24A0632A"/>
    <w:rsid w:val="24A58BA9"/>
    <w:rsid w:val="24B2B972"/>
    <w:rsid w:val="24C182A1"/>
    <w:rsid w:val="24DD608A"/>
    <w:rsid w:val="24ECA1EA"/>
    <w:rsid w:val="24F09D84"/>
    <w:rsid w:val="24F2CEBC"/>
    <w:rsid w:val="24F463F7"/>
    <w:rsid w:val="24F7B9F5"/>
    <w:rsid w:val="25156191"/>
    <w:rsid w:val="251DE5C1"/>
    <w:rsid w:val="252D76C5"/>
    <w:rsid w:val="253188E3"/>
    <w:rsid w:val="253AE802"/>
    <w:rsid w:val="2545915F"/>
    <w:rsid w:val="255B2865"/>
    <w:rsid w:val="257E256D"/>
    <w:rsid w:val="25814013"/>
    <w:rsid w:val="25A0B035"/>
    <w:rsid w:val="25B3BEE9"/>
    <w:rsid w:val="25CB2264"/>
    <w:rsid w:val="25DF4E5D"/>
    <w:rsid w:val="2605B2F2"/>
    <w:rsid w:val="261FEE22"/>
    <w:rsid w:val="2628A07D"/>
    <w:rsid w:val="263C4497"/>
    <w:rsid w:val="2640D1A1"/>
    <w:rsid w:val="2644C17B"/>
    <w:rsid w:val="266B5BB7"/>
    <w:rsid w:val="26BA74D8"/>
    <w:rsid w:val="26BDA631"/>
    <w:rsid w:val="26E209E1"/>
    <w:rsid w:val="26E4184A"/>
    <w:rsid w:val="26E9E9B4"/>
    <w:rsid w:val="26F0E7D3"/>
    <w:rsid w:val="2708339D"/>
    <w:rsid w:val="271B3A8E"/>
    <w:rsid w:val="27433691"/>
    <w:rsid w:val="2753F35E"/>
    <w:rsid w:val="27561C95"/>
    <w:rsid w:val="2766F2C5"/>
    <w:rsid w:val="27730E30"/>
    <w:rsid w:val="277EF803"/>
    <w:rsid w:val="27ADEF92"/>
    <w:rsid w:val="27B00EE8"/>
    <w:rsid w:val="27DE5F6F"/>
    <w:rsid w:val="27EED830"/>
    <w:rsid w:val="27FFD44B"/>
    <w:rsid w:val="2815014C"/>
    <w:rsid w:val="2841839B"/>
    <w:rsid w:val="284BEF2A"/>
    <w:rsid w:val="28512BDB"/>
    <w:rsid w:val="28590634"/>
    <w:rsid w:val="286D6E4F"/>
    <w:rsid w:val="287CD743"/>
    <w:rsid w:val="288CB834"/>
    <w:rsid w:val="288FA19D"/>
    <w:rsid w:val="2890135A"/>
    <w:rsid w:val="28A403FE"/>
    <w:rsid w:val="28A81ABC"/>
    <w:rsid w:val="28B590A9"/>
    <w:rsid w:val="28BFED8B"/>
    <w:rsid w:val="28C50866"/>
    <w:rsid w:val="292AEB15"/>
    <w:rsid w:val="2937BA9E"/>
    <w:rsid w:val="294B7C39"/>
    <w:rsid w:val="29787263"/>
    <w:rsid w:val="297A9909"/>
    <w:rsid w:val="29818CE1"/>
    <w:rsid w:val="2988AAFF"/>
    <w:rsid w:val="298DEBE5"/>
    <w:rsid w:val="298FFD8F"/>
    <w:rsid w:val="29A45AFA"/>
    <w:rsid w:val="29DDEBD5"/>
    <w:rsid w:val="29EB94C9"/>
    <w:rsid w:val="29ED987D"/>
    <w:rsid w:val="29FD3479"/>
    <w:rsid w:val="2A12C056"/>
    <w:rsid w:val="2A190282"/>
    <w:rsid w:val="2A19AAA3"/>
    <w:rsid w:val="2A533F6E"/>
    <w:rsid w:val="2A542DAA"/>
    <w:rsid w:val="2A55EC58"/>
    <w:rsid w:val="2A6ECFA1"/>
    <w:rsid w:val="2A742158"/>
    <w:rsid w:val="2A80E6B1"/>
    <w:rsid w:val="2A9A32D1"/>
    <w:rsid w:val="2AA145D8"/>
    <w:rsid w:val="2AA81FE7"/>
    <w:rsid w:val="2AADE71D"/>
    <w:rsid w:val="2AB6859F"/>
    <w:rsid w:val="2AB95951"/>
    <w:rsid w:val="2AC84F4D"/>
    <w:rsid w:val="2AF63CC4"/>
    <w:rsid w:val="2B25A47D"/>
    <w:rsid w:val="2B3166BC"/>
    <w:rsid w:val="2B37750D"/>
    <w:rsid w:val="2B5B9698"/>
    <w:rsid w:val="2B675136"/>
    <w:rsid w:val="2B7D0F9E"/>
    <w:rsid w:val="2BB4D2E3"/>
    <w:rsid w:val="2BCA69E9"/>
    <w:rsid w:val="2BE92D6A"/>
    <w:rsid w:val="2BF7934C"/>
    <w:rsid w:val="2C07600B"/>
    <w:rsid w:val="2C343867"/>
    <w:rsid w:val="2C3F838E"/>
    <w:rsid w:val="2C55BCDF"/>
    <w:rsid w:val="2C7D4ED9"/>
    <w:rsid w:val="2CBC4AB7"/>
    <w:rsid w:val="2CDBFBBC"/>
    <w:rsid w:val="2CE80C1A"/>
    <w:rsid w:val="2D18DFFF"/>
    <w:rsid w:val="2D1B8C77"/>
    <w:rsid w:val="2D445991"/>
    <w:rsid w:val="2DAEB018"/>
    <w:rsid w:val="2DBB6901"/>
    <w:rsid w:val="2DBE6D42"/>
    <w:rsid w:val="2DC55E19"/>
    <w:rsid w:val="2DD008C8"/>
    <w:rsid w:val="2DD5BD56"/>
    <w:rsid w:val="2DDDBC2D"/>
    <w:rsid w:val="2DE0F986"/>
    <w:rsid w:val="2DEA6042"/>
    <w:rsid w:val="2DEE3987"/>
    <w:rsid w:val="2E002BF5"/>
    <w:rsid w:val="2E0D8287"/>
    <w:rsid w:val="2E151E85"/>
    <w:rsid w:val="2E2CCC3E"/>
    <w:rsid w:val="2E4A0389"/>
    <w:rsid w:val="2E61893E"/>
    <w:rsid w:val="2E7F70FD"/>
    <w:rsid w:val="2E9EF1F8"/>
    <w:rsid w:val="2EB4B060"/>
    <w:rsid w:val="2EB94C59"/>
    <w:rsid w:val="2EBAE29F"/>
    <w:rsid w:val="2EC258C4"/>
    <w:rsid w:val="2EE36DA7"/>
    <w:rsid w:val="2EEC73A5"/>
    <w:rsid w:val="2EED1BC6"/>
    <w:rsid w:val="2EEF2A2F"/>
    <w:rsid w:val="2EFA1D25"/>
    <w:rsid w:val="2EFA571F"/>
    <w:rsid w:val="2F073186"/>
    <w:rsid w:val="2F54306F"/>
    <w:rsid w:val="2F5C2751"/>
    <w:rsid w:val="2F5E821E"/>
    <w:rsid w:val="2F6FF0F0"/>
    <w:rsid w:val="2FA3C69D"/>
    <w:rsid w:val="2FCC0210"/>
    <w:rsid w:val="2FD1442C"/>
    <w:rsid w:val="2FDEACE0"/>
    <w:rsid w:val="302F07BB"/>
    <w:rsid w:val="302F5491"/>
    <w:rsid w:val="303AC259"/>
    <w:rsid w:val="305E304E"/>
    <w:rsid w:val="306C17D1"/>
    <w:rsid w:val="30708C61"/>
    <w:rsid w:val="30884406"/>
    <w:rsid w:val="3088EC27"/>
    <w:rsid w:val="3089F7C8"/>
    <w:rsid w:val="30DDE54E"/>
    <w:rsid w:val="30ED2D8E"/>
    <w:rsid w:val="310BA431"/>
    <w:rsid w:val="310CC242"/>
    <w:rsid w:val="3146DE1E"/>
    <w:rsid w:val="3149DE7B"/>
    <w:rsid w:val="3157F19B"/>
    <w:rsid w:val="3164FF16"/>
    <w:rsid w:val="3167FE7D"/>
    <w:rsid w:val="318650F2"/>
    <w:rsid w:val="31AB5770"/>
    <w:rsid w:val="31C48F72"/>
    <w:rsid w:val="31CAF35A"/>
    <w:rsid w:val="31CB24F2"/>
    <w:rsid w:val="31DD2D05"/>
    <w:rsid w:val="31E6F6D2"/>
    <w:rsid w:val="31F28361"/>
    <w:rsid w:val="3208465E"/>
    <w:rsid w:val="320F9C4C"/>
    <w:rsid w:val="321D55ED"/>
    <w:rsid w:val="321FE798"/>
    <w:rsid w:val="322A0E1A"/>
    <w:rsid w:val="32469ABE"/>
    <w:rsid w:val="3248B449"/>
    <w:rsid w:val="3260A373"/>
    <w:rsid w:val="3266D4D0"/>
    <w:rsid w:val="3268AC9C"/>
    <w:rsid w:val="326E69E4"/>
    <w:rsid w:val="327D435E"/>
    <w:rsid w:val="3297650A"/>
    <w:rsid w:val="3298F8AE"/>
    <w:rsid w:val="329C5815"/>
    <w:rsid w:val="32B2D957"/>
    <w:rsid w:val="32D393FE"/>
    <w:rsid w:val="32EB338E"/>
    <w:rsid w:val="32FD374E"/>
    <w:rsid w:val="32FE712A"/>
    <w:rsid w:val="33005204"/>
    <w:rsid w:val="33179FA6"/>
    <w:rsid w:val="3330C6B8"/>
    <w:rsid w:val="3334FA61"/>
    <w:rsid w:val="3339F53B"/>
    <w:rsid w:val="336C972F"/>
    <w:rsid w:val="337AFEC6"/>
    <w:rsid w:val="3380FF6E"/>
    <w:rsid w:val="33835C26"/>
    <w:rsid w:val="338FA13A"/>
    <w:rsid w:val="33ABEC4A"/>
    <w:rsid w:val="33BE2E4E"/>
    <w:rsid w:val="33C29B52"/>
    <w:rsid w:val="33D2D71D"/>
    <w:rsid w:val="33EEED4A"/>
    <w:rsid w:val="340BD432"/>
    <w:rsid w:val="34152DC8"/>
    <w:rsid w:val="3415467C"/>
    <w:rsid w:val="342E1E70"/>
    <w:rsid w:val="3432980B"/>
    <w:rsid w:val="343649E5"/>
    <w:rsid w:val="343712AD"/>
    <w:rsid w:val="34384E0D"/>
    <w:rsid w:val="343B323F"/>
    <w:rsid w:val="344B76E6"/>
    <w:rsid w:val="3450CA2C"/>
    <w:rsid w:val="345979E6"/>
    <w:rsid w:val="348A910E"/>
    <w:rsid w:val="348FCB69"/>
    <w:rsid w:val="349362A2"/>
    <w:rsid w:val="34977F04"/>
    <w:rsid w:val="349F9F3F"/>
    <w:rsid w:val="34AB2535"/>
    <w:rsid w:val="34AB8562"/>
    <w:rsid w:val="34ACBA2D"/>
    <w:rsid w:val="34C75E24"/>
    <w:rsid w:val="34D44D17"/>
    <w:rsid w:val="34F98200"/>
    <w:rsid w:val="34FEBA85"/>
    <w:rsid w:val="3504E335"/>
    <w:rsid w:val="351EE239"/>
    <w:rsid w:val="351FCE97"/>
    <w:rsid w:val="35359F98"/>
    <w:rsid w:val="3564914F"/>
    <w:rsid w:val="35714C2F"/>
    <w:rsid w:val="3576CC76"/>
    <w:rsid w:val="35AE6652"/>
    <w:rsid w:val="35B36CEB"/>
    <w:rsid w:val="35B74E33"/>
    <w:rsid w:val="35F5ADDD"/>
    <w:rsid w:val="3659C6C8"/>
    <w:rsid w:val="3660C926"/>
    <w:rsid w:val="36614B25"/>
    <w:rsid w:val="368C0699"/>
    <w:rsid w:val="36A61719"/>
    <w:rsid w:val="36BB9EF8"/>
    <w:rsid w:val="36CE3019"/>
    <w:rsid w:val="36E03E7C"/>
    <w:rsid w:val="36E3130F"/>
    <w:rsid w:val="370E1234"/>
    <w:rsid w:val="37183572"/>
    <w:rsid w:val="372C0375"/>
    <w:rsid w:val="373558D2"/>
    <w:rsid w:val="37397C03"/>
    <w:rsid w:val="375F8D7C"/>
    <w:rsid w:val="375F93F3"/>
    <w:rsid w:val="376A38CD"/>
    <w:rsid w:val="376DEAA7"/>
    <w:rsid w:val="377D6D0A"/>
    <w:rsid w:val="3782B153"/>
    <w:rsid w:val="379CF745"/>
    <w:rsid w:val="37D4409A"/>
    <w:rsid w:val="37DE18B0"/>
    <w:rsid w:val="37ED37F1"/>
    <w:rsid w:val="38086B84"/>
    <w:rsid w:val="381E673F"/>
    <w:rsid w:val="38355B6F"/>
    <w:rsid w:val="38362921"/>
    <w:rsid w:val="384AE126"/>
    <w:rsid w:val="385D56F6"/>
    <w:rsid w:val="38719F65"/>
    <w:rsid w:val="38745689"/>
    <w:rsid w:val="3886F464"/>
    <w:rsid w:val="3888DEC0"/>
    <w:rsid w:val="3890689F"/>
    <w:rsid w:val="38D12933"/>
    <w:rsid w:val="38F193B5"/>
    <w:rsid w:val="38FB5DDD"/>
    <w:rsid w:val="38FE223C"/>
    <w:rsid w:val="390BBF30"/>
    <w:rsid w:val="390FF342"/>
    <w:rsid w:val="39153E75"/>
    <w:rsid w:val="39206ED4"/>
    <w:rsid w:val="393A6A3F"/>
    <w:rsid w:val="3945634B"/>
    <w:rsid w:val="394BFC25"/>
    <w:rsid w:val="3957B899"/>
    <w:rsid w:val="395C4CB6"/>
    <w:rsid w:val="396DB2AE"/>
    <w:rsid w:val="3970A70B"/>
    <w:rsid w:val="39A08B9F"/>
    <w:rsid w:val="39BC656A"/>
    <w:rsid w:val="39D71895"/>
    <w:rsid w:val="39EA78E7"/>
    <w:rsid w:val="39FA0F7F"/>
    <w:rsid w:val="3A07B38D"/>
    <w:rsid w:val="3A1BCB73"/>
    <w:rsid w:val="3A43C5BA"/>
    <w:rsid w:val="3A7CEE17"/>
    <w:rsid w:val="3AA1D98F"/>
    <w:rsid w:val="3AADF951"/>
    <w:rsid w:val="3AC3644A"/>
    <w:rsid w:val="3ACCBC8F"/>
    <w:rsid w:val="3AD49807"/>
    <w:rsid w:val="3AEF472F"/>
    <w:rsid w:val="3AF67022"/>
    <w:rsid w:val="3B066967"/>
    <w:rsid w:val="3B09830F"/>
    <w:rsid w:val="3B1F57E8"/>
    <w:rsid w:val="3B23B96D"/>
    <w:rsid w:val="3B34F67B"/>
    <w:rsid w:val="3B8F101B"/>
    <w:rsid w:val="3B976F28"/>
    <w:rsid w:val="3BA1A13C"/>
    <w:rsid w:val="3BB35FB9"/>
    <w:rsid w:val="3BC4495F"/>
    <w:rsid w:val="3BD8A02D"/>
    <w:rsid w:val="3BECD000"/>
    <w:rsid w:val="3C1DC25A"/>
    <w:rsid w:val="3C22B727"/>
    <w:rsid w:val="3C25715B"/>
    <w:rsid w:val="3C30018D"/>
    <w:rsid w:val="3C3DA9F0"/>
    <w:rsid w:val="3C42F230"/>
    <w:rsid w:val="3C6864FF"/>
    <w:rsid w:val="3C744E4C"/>
    <w:rsid w:val="3C8F595B"/>
    <w:rsid w:val="3C9C78FC"/>
    <w:rsid w:val="3CA12E4B"/>
    <w:rsid w:val="3CA42B23"/>
    <w:rsid w:val="3CA8D1A9"/>
    <w:rsid w:val="3CABD4AE"/>
    <w:rsid w:val="3CB8EB38"/>
    <w:rsid w:val="3CB9011A"/>
    <w:rsid w:val="3CC4F671"/>
    <w:rsid w:val="3CCAB1AA"/>
    <w:rsid w:val="3CCB81F2"/>
    <w:rsid w:val="3CDFC3E0"/>
    <w:rsid w:val="3CED20FD"/>
    <w:rsid w:val="3D19C0B9"/>
    <w:rsid w:val="3D2DECE4"/>
    <w:rsid w:val="3D35E785"/>
    <w:rsid w:val="3D3D5892"/>
    <w:rsid w:val="3D47C7AC"/>
    <w:rsid w:val="3D50553B"/>
    <w:rsid w:val="3D6019C0"/>
    <w:rsid w:val="3D61EC1E"/>
    <w:rsid w:val="3D6FCABB"/>
    <w:rsid w:val="3D9B3CF9"/>
    <w:rsid w:val="3DA42A89"/>
    <w:rsid w:val="3DDC4754"/>
    <w:rsid w:val="3DDCC489"/>
    <w:rsid w:val="3DE4036E"/>
    <w:rsid w:val="3E0543E4"/>
    <w:rsid w:val="3E0C4AD7"/>
    <w:rsid w:val="3E24D04D"/>
    <w:rsid w:val="3E28F8FB"/>
    <w:rsid w:val="3E37BF5A"/>
    <w:rsid w:val="3E47A50F"/>
    <w:rsid w:val="3EC0484F"/>
    <w:rsid w:val="3ED1B7E6"/>
    <w:rsid w:val="3ED941FE"/>
    <w:rsid w:val="3EDB24B0"/>
    <w:rsid w:val="3EE1ECE0"/>
    <w:rsid w:val="3EE3980D"/>
    <w:rsid w:val="3EE7A99F"/>
    <w:rsid w:val="3EF7EF7A"/>
    <w:rsid w:val="3EFBEA21"/>
    <w:rsid w:val="3F3B2515"/>
    <w:rsid w:val="3F42CE17"/>
    <w:rsid w:val="3F42DAAA"/>
    <w:rsid w:val="3F5D121D"/>
    <w:rsid w:val="3F725FC6"/>
    <w:rsid w:val="3F754AB2"/>
    <w:rsid w:val="3F81B2DA"/>
    <w:rsid w:val="3FA8092A"/>
    <w:rsid w:val="40137D69"/>
    <w:rsid w:val="403284F4"/>
    <w:rsid w:val="4055F6C1"/>
    <w:rsid w:val="4075125F"/>
    <w:rsid w:val="408299C7"/>
    <w:rsid w:val="4084CABB"/>
    <w:rsid w:val="408AEAF9"/>
    <w:rsid w:val="40B7F4D7"/>
    <w:rsid w:val="40CF405F"/>
    <w:rsid w:val="40EBEAA6"/>
    <w:rsid w:val="40F89440"/>
    <w:rsid w:val="4147B576"/>
    <w:rsid w:val="4147E48C"/>
    <w:rsid w:val="41541DA6"/>
    <w:rsid w:val="41790266"/>
    <w:rsid w:val="41A35120"/>
    <w:rsid w:val="41B62F25"/>
    <w:rsid w:val="41EB10DF"/>
    <w:rsid w:val="41EC377C"/>
    <w:rsid w:val="420145BC"/>
    <w:rsid w:val="4218D875"/>
    <w:rsid w:val="421E6A28"/>
    <w:rsid w:val="422C8EE4"/>
    <w:rsid w:val="422F903C"/>
    <w:rsid w:val="4279B146"/>
    <w:rsid w:val="427C5A9E"/>
    <w:rsid w:val="428157CF"/>
    <w:rsid w:val="42B79337"/>
    <w:rsid w:val="42CC2DFF"/>
    <w:rsid w:val="431510F3"/>
    <w:rsid w:val="431FBCD4"/>
    <w:rsid w:val="432EA345"/>
    <w:rsid w:val="43637A67"/>
    <w:rsid w:val="43898D9C"/>
    <w:rsid w:val="43B7C17C"/>
    <w:rsid w:val="43BA3A89"/>
    <w:rsid w:val="43BDF970"/>
    <w:rsid w:val="43C28BBB"/>
    <w:rsid w:val="43C85F45"/>
    <w:rsid w:val="43CF5B44"/>
    <w:rsid w:val="43D4E2E8"/>
    <w:rsid w:val="44136C0D"/>
    <w:rsid w:val="443A9D1F"/>
    <w:rsid w:val="44761132"/>
    <w:rsid w:val="448FC532"/>
    <w:rsid w:val="44A1590B"/>
    <w:rsid w:val="44AB8CDE"/>
    <w:rsid w:val="44CA73A6"/>
    <w:rsid w:val="44D3AFE4"/>
    <w:rsid w:val="44D51AF7"/>
    <w:rsid w:val="44D76F22"/>
    <w:rsid w:val="44F815F2"/>
    <w:rsid w:val="45080993"/>
    <w:rsid w:val="4522B1A1"/>
    <w:rsid w:val="4538E67E"/>
    <w:rsid w:val="4539B134"/>
    <w:rsid w:val="45560AEA"/>
    <w:rsid w:val="45594D19"/>
    <w:rsid w:val="455E5C1C"/>
    <w:rsid w:val="456D5965"/>
    <w:rsid w:val="4584108B"/>
    <w:rsid w:val="45C608A8"/>
    <w:rsid w:val="45CCFA15"/>
    <w:rsid w:val="45D66D80"/>
    <w:rsid w:val="45E0783D"/>
    <w:rsid w:val="45E48C36"/>
    <w:rsid w:val="45F38414"/>
    <w:rsid w:val="45FE3605"/>
    <w:rsid w:val="45FEF1DC"/>
    <w:rsid w:val="460C7AD9"/>
    <w:rsid w:val="462B59BE"/>
    <w:rsid w:val="46304754"/>
    <w:rsid w:val="4642D13F"/>
    <w:rsid w:val="4643C365"/>
    <w:rsid w:val="4686B075"/>
    <w:rsid w:val="468B1885"/>
    <w:rsid w:val="4696949D"/>
    <w:rsid w:val="46A3D9F4"/>
    <w:rsid w:val="46AC0FE8"/>
    <w:rsid w:val="46BE8202"/>
    <w:rsid w:val="46CD3F5D"/>
    <w:rsid w:val="46D3C823"/>
    <w:rsid w:val="4700EF5D"/>
    <w:rsid w:val="4703015F"/>
    <w:rsid w:val="474679E7"/>
    <w:rsid w:val="474B7C9C"/>
    <w:rsid w:val="474FDE04"/>
    <w:rsid w:val="4750F301"/>
    <w:rsid w:val="475B093C"/>
    <w:rsid w:val="4761CA0F"/>
    <w:rsid w:val="47739C62"/>
    <w:rsid w:val="47808509"/>
    <w:rsid w:val="47A5B717"/>
    <w:rsid w:val="47A716A1"/>
    <w:rsid w:val="47AAFC39"/>
    <w:rsid w:val="47B5CD7E"/>
    <w:rsid w:val="47E5446F"/>
    <w:rsid w:val="482280D6"/>
    <w:rsid w:val="482929E9"/>
    <w:rsid w:val="482B0453"/>
    <w:rsid w:val="48742980"/>
    <w:rsid w:val="488200E8"/>
    <w:rsid w:val="4884D606"/>
    <w:rsid w:val="4885A963"/>
    <w:rsid w:val="488DABAC"/>
    <w:rsid w:val="48A5232D"/>
    <w:rsid w:val="48D3ED92"/>
    <w:rsid w:val="48E24A48"/>
    <w:rsid w:val="48F01BFE"/>
    <w:rsid w:val="490E0E42"/>
    <w:rsid w:val="49414E22"/>
    <w:rsid w:val="497F4A7C"/>
    <w:rsid w:val="49956B85"/>
    <w:rsid w:val="49DFD035"/>
    <w:rsid w:val="49E39F0C"/>
    <w:rsid w:val="49EC6277"/>
    <w:rsid w:val="49F622C4"/>
    <w:rsid w:val="4A1BA696"/>
    <w:rsid w:val="4A269F4C"/>
    <w:rsid w:val="4A2A5591"/>
    <w:rsid w:val="4A3A13BE"/>
    <w:rsid w:val="4A3B794C"/>
    <w:rsid w:val="4A807E6B"/>
    <w:rsid w:val="4A945291"/>
    <w:rsid w:val="4ABF3B08"/>
    <w:rsid w:val="4AC59BDA"/>
    <w:rsid w:val="4AD86365"/>
    <w:rsid w:val="4AE314EE"/>
    <w:rsid w:val="4AE3FE1A"/>
    <w:rsid w:val="4AFBB658"/>
    <w:rsid w:val="4B0B6A03"/>
    <w:rsid w:val="4B2BDCB6"/>
    <w:rsid w:val="4B448F97"/>
    <w:rsid w:val="4B527789"/>
    <w:rsid w:val="4B6B4364"/>
    <w:rsid w:val="4B7BA096"/>
    <w:rsid w:val="4B879562"/>
    <w:rsid w:val="4B8AB0FD"/>
    <w:rsid w:val="4BA607E2"/>
    <w:rsid w:val="4BD67282"/>
    <w:rsid w:val="4BE87431"/>
    <w:rsid w:val="4BF6B17D"/>
    <w:rsid w:val="4BF783BF"/>
    <w:rsid w:val="4BFEDB71"/>
    <w:rsid w:val="4C10BF78"/>
    <w:rsid w:val="4C144FC0"/>
    <w:rsid w:val="4C1498A0"/>
    <w:rsid w:val="4C242408"/>
    <w:rsid w:val="4C34EEFF"/>
    <w:rsid w:val="4C358019"/>
    <w:rsid w:val="4C470D85"/>
    <w:rsid w:val="4C686305"/>
    <w:rsid w:val="4C725CE2"/>
    <w:rsid w:val="4C7FCE7B"/>
    <w:rsid w:val="4C9FE704"/>
    <w:rsid w:val="4CA4AD2A"/>
    <w:rsid w:val="4CAD30C0"/>
    <w:rsid w:val="4CC7AD17"/>
    <w:rsid w:val="4CCE6F1A"/>
    <w:rsid w:val="4CDC64F5"/>
    <w:rsid w:val="4CE1F1B7"/>
    <w:rsid w:val="4D611CCF"/>
    <w:rsid w:val="4D7D4F82"/>
    <w:rsid w:val="4D9611D0"/>
    <w:rsid w:val="4D9B1E67"/>
    <w:rsid w:val="4DA4AE52"/>
    <w:rsid w:val="4DAF404C"/>
    <w:rsid w:val="4DAF8C11"/>
    <w:rsid w:val="4DB5FA71"/>
    <w:rsid w:val="4DF612D3"/>
    <w:rsid w:val="4E100427"/>
    <w:rsid w:val="4E18C2A8"/>
    <w:rsid w:val="4E4DE324"/>
    <w:rsid w:val="4E6FE511"/>
    <w:rsid w:val="4E78C844"/>
    <w:rsid w:val="4E7EA074"/>
    <w:rsid w:val="4E977209"/>
    <w:rsid w:val="4EAE10BD"/>
    <w:rsid w:val="4EB34158"/>
    <w:rsid w:val="4EFEF842"/>
    <w:rsid w:val="4F399D53"/>
    <w:rsid w:val="4F53BC2D"/>
    <w:rsid w:val="4FD787C6"/>
    <w:rsid w:val="4FD78BF2"/>
    <w:rsid w:val="4FDCFFD3"/>
    <w:rsid w:val="4FE6C642"/>
    <w:rsid w:val="50047C2C"/>
    <w:rsid w:val="50293B91"/>
    <w:rsid w:val="502B4AA7"/>
    <w:rsid w:val="50327B05"/>
    <w:rsid w:val="503FDCB2"/>
    <w:rsid w:val="5049E11E"/>
    <w:rsid w:val="504A48BD"/>
    <w:rsid w:val="50646B69"/>
    <w:rsid w:val="50668BF4"/>
    <w:rsid w:val="506C300E"/>
    <w:rsid w:val="5082551B"/>
    <w:rsid w:val="508C309A"/>
    <w:rsid w:val="50957158"/>
    <w:rsid w:val="50AD53E3"/>
    <w:rsid w:val="50D0A6EF"/>
    <w:rsid w:val="50D56DB4"/>
    <w:rsid w:val="50E745B5"/>
    <w:rsid w:val="5106873D"/>
    <w:rsid w:val="5117A981"/>
    <w:rsid w:val="51533F9E"/>
    <w:rsid w:val="515A0F63"/>
    <w:rsid w:val="5180A1E3"/>
    <w:rsid w:val="519F823A"/>
    <w:rsid w:val="51B28CDF"/>
    <w:rsid w:val="51BA4FA9"/>
    <w:rsid w:val="51CBB53C"/>
    <w:rsid w:val="51EAE21A"/>
    <w:rsid w:val="51EDCB86"/>
    <w:rsid w:val="5210C177"/>
    <w:rsid w:val="5214C164"/>
    <w:rsid w:val="52235F9C"/>
    <w:rsid w:val="522A0519"/>
    <w:rsid w:val="522F2AA0"/>
    <w:rsid w:val="5255B84A"/>
    <w:rsid w:val="528DC18F"/>
    <w:rsid w:val="52C56724"/>
    <w:rsid w:val="52EB474A"/>
    <w:rsid w:val="52F45EAA"/>
    <w:rsid w:val="52F6124F"/>
    <w:rsid w:val="52FC05B7"/>
    <w:rsid w:val="52FDBB3C"/>
    <w:rsid w:val="530F2888"/>
    <w:rsid w:val="53100A29"/>
    <w:rsid w:val="53173A87"/>
    <w:rsid w:val="531BF74B"/>
    <w:rsid w:val="531C7244"/>
    <w:rsid w:val="531CBDB3"/>
    <w:rsid w:val="531D6A61"/>
    <w:rsid w:val="5344F271"/>
    <w:rsid w:val="534FA17C"/>
    <w:rsid w:val="537B6C90"/>
    <w:rsid w:val="538A7024"/>
    <w:rsid w:val="53B16DA5"/>
    <w:rsid w:val="53C6F88A"/>
    <w:rsid w:val="53CDDF1E"/>
    <w:rsid w:val="53ED287E"/>
    <w:rsid w:val="53EF593F"/>
    <w:rsid w:val="53F215B8"/>
    <w:rsid w:val="54162275"/>
    <w:rsid w:val="5419B501"/>
    <w:rsid w:val="54613785"/>
    <w:rsid w:val="54942282"/>
    <w:rsid w:val="54A4EE71"/>
    <w:rsid w:val="54C5122E"/>
    <w:rsid w:val="54CC7278"/>
    <w:rsid w:val="54CEB478"/>
    <w:rsid w:val="54D99539"/>
    <w:rsid w:val="54DC5DF8"/>
    <w:rsid w:val="54EA2DA1"/>
    <w:rsid w:val="54EB71DD"/>
    <w:rsid w:val="54FCDA86"/>
    <w:rsid w:val="55116FE2"/>
    <w:rsid w:val="551D52CA"/>
    <w:rsid w:val="5539FD17"/>
    <w:rsid w:val="55487213"/>
    <w:rsid w:val="554E19FC"/>
    <w:rsid w:val="555EB681"/>
    <w:rsid w:val="55A2D7E5"/>
    <w:rsid w:val="55B2709C"/>
    <w:rsid w:val="55BA99DB"/>
    <w:rsid w:val="55BC6D63"/>
    <w:rsid w:val="55BDE00D"/>
    <w:rsid w:val="55D570B5"/>
    <w:rsid w:val="55FD07E6"/>
    <w:rsid w:val="560A899C"/>
    <w:rsid w:val="562357EA"/>
    <w:rsid w:val="5626F28D"/>
    <w:rsid w:val="5627C7B2"/>
    <w:rsid w:val="56355BFE"/>
    <w:rsid w:val="563B2494"/>
    <w:rsid w:val="5640BED2"/>
    <w:rsid w:val="564A2EAA"/>
    <w:rsid w:val="56567C5D"/>
    <w:rsid w:val="565B3ABC"/>
    <w:rsid w:val="565CAC2D"/>
    <w:rsid w:val="565F05FC"/>
    <w:rsid w:val="56874A3E"/>
    <w:rsid w:val="569397E6"/>
    <w:rsid w:val="56A33B44"/>
    <w:rsid w:val="56B30D52"/>
    <w:rsid w:val="56BD1201"/>
    <w:rsid w:val="56BDA149"/>
    <w:rsid w:val="56C0926C"/>
    <w:rsid w:val="56C61751"/>
    <w:rsid w:val="56E9EA5D"/>
    <w:rsid w:val="56FB721E"/>
    <w:rsid w:val="57214379"/>
    <w:rsid w:val="57250C99"/>
    <w:rsid w:val="574CB7FC"/>
    <w:rsid w:val="57737D4D"/>
    <w:rsid w:val="5798D847"/>
    <w:rsid w:val="57B36CFD"/>
    <w:rsid w:val="57CE91F5"/>
    <w:rsid w:val="57DC8F33"/>
    <w:rsid w:val="57DE7C3A"/>
    <w:rsid w:val="57F70B1D"/>
    <w:rsid w:val="57F81F0D"/>
    <w:rsid w:val="58133989"/>
    <w:rsid w:val="582A6193"/>
    <w:rsid w:val="5844B44B"/>
    <w:rsid w:val="585A239E"/>
    <w:rsid w:val="585DBBA5"/>
    <w:rsid w:val="586D3B08"/>
    <w:rsid w:val="5875D751"/>
    <w:rsid w:val="5878E6D8"/>
    <w:rsid w:val="588BE63F"/>
    <w:rsid w:val="588CD4A8"/>
    <w:rsid w:val="58A6BE53"/>
    <w:rsid w:val="58B72F94"/>
    <w:rsid w:val="58F86E8D"/>
    <w:rsid w:val="5904EDF7"/>
    <w:rsid w:val="591687E3"/>
    <w:rsid w:val="59224A74"/>
    <w:rsid w:val="592D7E13"/>
    <w:rsid w:val="5934A8A8"/>
    <w:rsid w:val="59422A5E"/>
    <w:rsid w:val="59473D73"/>
    <w:rsid w:val="59506831"/>
    <w:rsid w:val="595CA8B3"/>
    <w:rsid w:val="59629C1B"/>
    <w:rsid w:val="59785F94"/>
    <w:rsid w:val="59938AC7"/>
    <w:rsid w:val="59A1BFFC"/>
    <w:rsid w:val="59A93AA4"/>
    <w:rsid w:val="59BEE300"/>
    <w:rsid w:val="59D07885"/>
    <w:rsid w:val="59DF38C9"/>
    <w:rsid w:val="59F5F3FF"/>
    <w:rsid w:val="59FF63AD"/>
    <w:rsid w:val="5A03DBD3"/>
    <w:rsid w:val="5A27B6A0"/>
    <w:rsid w:val="5A58E43B"/>
    <w:rsid w:val="5A5AA4C7"/>
    <w:rsid w:val="5A6C0C5C"/>
    <w:rsid w:val="5A725F9E"/>
    <w:rsid w:val="5A74C524"/>
    <w:rsid w:val="5A904595"/>
    <w:rsid w:val="5AA0BEE1"/>
    <w:rsid w:val="5AB1D6FB"/>
    <w:rsid w:val="5ABEB754"/>
    <w:rsid w:val="5ACA259A"/>
    <w:rsid w:val="5AE75A28"/>
    <w:rsid w:val="5AEAE6E2"/>
    <w:rsid w:val="5B0DCA0E"/>
    <w:rsid w:val="5B161CFC"/>
    <w:rsid w:val="5B18E950"/>
    <w:rsid w:val="5B20F2F1"/>
    <w:rsid w:val="5B278429"/>
    <w:rsid w:val="5B28D89D"/>
    <w:rsid w:val="5B31F283"/>
    <w:rsid w:val="5B32771F"/>
    <w:rsid w:val="5B3D905D"/>
    <w:rsid w:val="5B3DF5FC"/>
    <w:rsid w:val="5B80B665"/>
    <w:rsid w:val="5B998874"/>
    <w:rsid w:val="5B9A9D03"/>
    <w:rsid w:val="5BA0444F"/>
    <w:rsid w:val="5BB3C560"/>
    <w:rsid w:val="5BCC9E9F"/>
    <w:rsid w:val="5BDD776C"/>
    <w:rsid w:val="5BEA4100"/>
    <w:rsid w:val="5BF4B49C"/>
    <w:rsid w:val="5C14FF3B"/>
    <w:rsid w:val="5C1BE92C"/>
    <w:rsid w:val="5C59EB36"/>
    <w:rsid w:val="5C6C496A"/>
    <w:rsid w:val="5C953FD3"/>
    <w:rsid w:val="5C99DC66"/>
    <w:rsid w:val="5CAC58A4"/>
    <w:rsid w:val="5CBA1170"/>
    <w:rsid w:val="5CC3548A"/>
    <w:rsid w:val="5CF4DD37"/>
    <w:rsid w:val="5D05C0FF"/>
    <w:rsid w:val="5D0A11C5"/>
    <w:rsid w:val="5D1BBCD6"/>
    <w:rsid w:val="5D36F097"/>
    <w:rsid w:val="5D7FCAB0"/>
    <w:rsid w:val="5D8B59A2"/>
    <w:rsid w:val="5D901FFA"/>
    <w:rsid w:val="5D945DA7"/>
    <w:rsid w:val="5D9B60D2"/>
    <w:rsid w:val="5DA0E584"/>
    <w:rsid w:val="5DAC8363"/>
    <w:rsid w:val="5DB0CF9C"/>
    <w:rsid w:val="5DB7009F"/>
    <w:rsid w:val="5DBB4556"/>
    <w:rsid w:val="5DF6D1C4"/>
    <w:rsid w:val="5E00EF36"/>
    <w:rsid w:val="5E16C029"/>
    <w:rsid w:val="5E27EB1C"/>
    <w:rsid w:val="5E39B02C"/>
    <w:rsid w:val="5E5460BA"/>
    <w:rsid w:val="5E61B4BF"/>
    <w:rsid w:val="5E764517"/>
    <w:rsid w:val="5EA200A5"/>
    <w:rsid w:val="5EB85727"/>
    <w:rsid w:val="5ED082F0"/>
    <w:rsid w:val="5EE04220"/>
    <w:rsid w:val="5EE8285C"/>
    <w:rsid w:val="5F15A5DE"/>
    <w:rsid w:val="5F48EBEF"/>
    <w:rsid w:val="5F4B7570"/>
    <w:rsid w:val="5F4D30FA"/>
    <w:rsid w:val="5F52D100"/>
    <w:rsid w:val="5F563B28"/>
    <w:rsid w:val="5F5F4DD5"/>
    <w:rsid w:val="5F76793E"/>
    <w:rsid w:val="5F80EC16"/>
    <w:rsid w:val="5FF954E9"/>
    <w:rsid w:val="6024385F"/>
    <w:rsid w:val="60726EF6"/>
    <w:rsid w:val="607D1B9C"/>
    <w:rsid w:val="608F4807"/>
    <w:rsid w:val="6091FBC0"/>
    <w:rsid w:val="60B4B888"/>
    <w:rsid w:val="60C385C9"/>
    <w:rsid w:val="60C4F39D"/>
    <w:rsid w:val="60D58FE2"/>
    <w:rsid w:val="60EB4B41"/>
    <w:rsid w:val="60EEA161"/>
    <w:rsid w:val="610A5B69"/>
    <w:rsid w:val="614BC4E5"/>
    <w:rsid w:val="61541673"/>
    <w:rsid w:val="61757E90"/>
    <w:rsid w:val="61803A4E"/>
    <w:rsid w:val="61831745"/>
    <w:rsid w:val="61FED4E0"/>
    <w:rsid w:val="62153F72"/>
    <w:rsid w:val="6217FD3D"/>
    <w:rsid w:val="621803D1"/>
    <w:rsid w:val="622B1868"/>
    <w:rsid w:val="622DCC21"/>
    <w:rsid w:val="62413092"/>
    <w:rsid w:val="6250D764"/>
    <w:rsid w:val="625564BC"/>
    <w:rsid w:val="6263911D"/>
    <w:rsid w:val="62716043"/>
    <w:rsid w:val="62738CBA"/>
    <w:rsid w:val="6281E58D"/>
    <w:rsid w:val="62C267A9"/>
    <w:rsid w:val="62C606A5"/>
    <w:rsid w:val="62C665DC"/>
    <w:rsid w:val="62C6D06C"/>
    <w:rsid w:val="62EF6DBC"/>
    <w:rsid w:val="62FDF867"/>
    <w:rsid w:val="63215854"/>
    <w:rsid w:val="6332960E"/>
    <w:rsid w:val="63345789"/>
    <w:rsid w:val="633D8904"/>
    <w:rsid w:val="63919125"/>
    <w:rsid w:val="63964620"/>
    <w:rsid w:val="63979C4E"/>
    <w:rsid w:val="63AC87DF"/>
    <w:rsid w:val="63C035C6"/>
    <w:rsid w:val="63C99C82"/>
    <w:rsid w:val="63D7CCD1"/>
    <w:rsid w:val="63E29CFF"/>
    <w:rsid w:val="63EE799C"/>
    <w:rsid w:val="63FC0AC9"/>
    <w:rsid w:val="640D30A4"/>
    <w:rsid w:val="6420A21D"/>
    <w:rsid w:val="642CDB4E"/>
    <w:rsid w:val="644F1344"/>
    <w:rsid w:val="6455F1DD"/>
    <w:rsid w:val="645C945F"/>
    <w:rsid w:val="6462D7F7"/>
    <w:rsid w:val="6473F517"/>
    <w:rsid w:val="648BB735"/>
    <w:rsid w:val="648CCA8B"/>
    <w:rsid w:val="64A8FC6B"/>
    <w:rsid w:val="64B91A6A"/>
    <w:rsid w:val="64C49727"/>
    <w:rsid w:val="64D95965"/>
    <w:rsid w:val="64FAA7DD"/>
    <w:rsid w:val="650195A7"/>
    <w:rsid w:val="652BE37C"/>
    <w:rsid w:val="65485840"/>
    <w:rsid w:val="657222BA"/>
    <w:rsid w:val="658210BA"/>
    <w:rsid w:val="65ABF769"/>
    <w:rsid w:val="65B3C2EE"/>
    <w:rsid w:val="65C72174"/>
    <w:rsid w:val="65F4145E"/>
    <w:rsid w:val="65F5A5DD"/>
    <w:rsid w:val="6607C94F"/>
    <w:rsid w:val="66253B68"/>
    <w:rsid w:val="664DE98A"/>
    <w:rsid w:val="66688D89"/>
    <w:rsid w:val="666E1328"/>
    <w:rsid w:val="669D6608"/>
    <w:rsid w:val="66A818C7"/>
    <w:rsid w:val="66AA1D48"/>
    <w:rsid w:val="66B0F40B"/>
    <w:rsid w:val="66C51EFB"/>
    <w:rsid w:val="66DCF6AA"/>
    <w:rsid w:val="670D13A5"/>
    <w:rsid w:val="6717EF83"/>
    <w:rsid w:val="67190D94"/>
    <w:rsid w:val="671B0CC4"/>
    <w:rsid w:val="67261A5E"/>
    <w:rsid w:val="6744D166"/>
    <w:rsid w:val="674DFB61"/>
    <w:rsid w:val="674EBA27"/>
    <w:rsid w:val="6760CDC0"/>
    <w:rsid w:val="6797555B"/>
    <w:rsid w:val="67A11D7E"/>
    <w:rsid w:val="67A3CBB2"/>
    <w:rsid w:val="67B6E999"/>
    <w:rsid w:val="67BE2204"/>
    <w:rsid w:val="6858A124"/>
    <w:rsid w:val="685B1121"/>
    <w:rsid w:val="687834EE"/>
    <w:rsid w:val="6885507E"/>
    <w:rsid w:val="68903A82"/>
    <w:rsid w:val="68A7C6F6"/>
    <w:rsid w:val="68B6DD25"/>
    <w:rsid w:val="68ED3625"/>
    <w:rsid w:val="68F8049B"/>
    <w:rsid w:val="68FCB0EC"/>
    <w:rsid w:val="693723CE"/>
    <w:rsid w:val="6971B34F"/>
    <w:rsid w:val="697E8CEC"/>
    <w:rsid w:val="698C8B8D"/>
    <w:rsid w:val="6999E79D"/>
    <w:rsid w:val="69ACCA88"/>
    <w:rsid w:val="69D946BD"/>
    <w:rsid w:val="6A06DDD2"/>
    <w:rsid w:val="6A1B7BD2"/>
    <w:rsid w:val="6A30B2AA"/>
    <w:rsid w:val="6A3E8225"/>
    <w:rsid w:val="6A52AD86"/>
    <w:rsid w:val="6A557CA7"/>
    <w:rsid w:val="6A55B6AB"/>
    <w:rsid w:val="6AD5B3D7"/>
    <w:rsid w:val="6ADDC49F"/>
    <w:rsid w:val="6B07C842"/>
    <w:rsid w:val="6B0BA8B7"/>
    <w:rsid w:val="6B111BB7"/>
    <w:rsid w:val="6B16D215"/>
    <w:rsid w:val="6B3B861B"/>
    <w:rsid w:val="6B4E71DD"/>
    <w:rsid w:val="6B533169"/>
    <w:rsid w:val="6B5BA151"/>
    <w:rsid w:val="6B8F898A"/>
    <w:rsid w:val="6BA71845"/>
    <w:rsid w:val="6BA77DE7"/>
    <w:rsid w:val="6BC61D32"/>
    <w:rsid w:val="6BCC34E2"/>
    <w:rsid w:val="6BCC830B"/>
    <w:rsid w:val="6BE132AF"/>
    <w:rsid w:val="6BE8A71E"/>
    <w:rsid w:val="6BEDE034"/>
    <w:rsid w:val="6C04EE55"/>
    <w:rsid w:val="6C0901EB"/>
    <w:rsid w:val="6C5EE1BC"/>
    <w:rsid w:val="6C6355E2"/>
    <w:rsid w:val="6C761826"/>
    <w:rsid w:val="6C9551B9"/>
    <w:rsid w:val="6CB40395"/>
    <w:rsid w:val="6CC196F9"/>
    <w:rsid w:val="6CD8CD4F"/>
    <w:rsid w:val="6CE30D80"/>
    <w:rsid w:val="6D0CA78C"/>
    <w:rsid w:val="6D2D4DA2"/>
    <w:rsid w:val="6D49EF3D"/>
    <w:rsid w:val="6D543785"/>
    <w:rsid w:val="6D61C7A7"/>
    <w:rsid w:val="6D6586BA"/>
    <w:rsid w:val="6D73299E"/>
    <w:rsid w:val="6D796060"/>
    <w:rsid w:val="6D89B095"/>
    <w:rsid w:val="6D9A228E"/>
    <w:rsid w:val="6DA10A17"/>
    <w:rsid w:val="6DB2FF67"/>
    <w:rsid w:val="6DB51B43"/>
    <w:rsid w:val="6DBB3AA0"/>
    <w:rsid w:val="6DC6F366"/>
    <w:rsid w:val="6DDC6A53"/>
    <w:rsid w:val="6E130D36"/>
    <w:rsid w:val="6E176585"/>
    <w:rsid w:val="6E261735"/>
    <w:rsid w:val="6E3C9336"/>
    <w:rsid w:val="6E4308D0"/>
    <w:rsid w:val="6E48BC79"/>
    <w:rsid w:val="6E70E741"/>
    <w:rsid w:val="6E803BAB"/>
    <w:rsid w:val="6E8D0876"/>
    <w:rsid w:val="6EB2C8D3"/>
    <w:rsid w:val="6EC3F376"/>
    <w:rsid w:val="6EC91E03"/>
    <w:rsid w:val="6ED37D31"/>
    <w:rsid w:val="6ED726B8"/>
    <w:rsid w:val="6F00589C"/>
    <w:rsid w:val="6F1EB851"/>
    <w:rsid w:val="6F229184"/>
    <w:rsid w:val="6F25B352"/>
    <w:rsid w:val="6F290D6D"/>
    <w:rsid w:val="6F38E765"/>
    <w:rsid w:val="6F4ECFC8"/>
    <w:rsid w:val="6F4FCC6D"/>
    <w:rsid w:val="6F7E7115"/>
    <w:rsid w:val="6F8A6177"/>
    <w:rsid w:val="6F94BA16"/>
    <w:rsid w:val="6FB55209"/>
    <w:rsid w:val="6FC1FB7C"/>
    <w:rsid w:val="6FEBE623"/>
    <w:rsid w:val="703D5E5D"/>
    <w:rsid w:val="705B4AB6"/>
    <w:rsid w:val="7064EE64"/>
    <w:rsid w:val="7071F7C0"/>
    <w:rsid w:val="7080662A"/>
    <w:rsid w:val="708E9F44"/>
    <w:rsid w:val="709DB7C2"/>
    <w:rsid w:val="70A51889"/>
    <w:rsid w:val="70A54519"/>
    <w:rsid w:val="70E20532"/>
    <w:rsid w:val="711EC037"/>
    <w:rsid w:val="713C4A3B"/>
    <w:rsid w:val="7174DA73"/>
    <w:rsid w:val="7176430C"/>
    <w:rsid w:val="7178A1E7"/>
    <w:rsid w:val="717AA992"/>
    <w:rsid w:val="71818B03"/>
    <w:rsid w:val="7193B721"/>
    <w:rsid w:val="71B53B48"/>
    <w:rsid w:val="71B7DC6D"/>
    <w:rsid w:val="71CC0C40"/>
    <w:rsid w:val="71E018AF"/>
    <w:rsid w:val="71F7B2B7"/>
    <w:rsid w:val="71FBA50B"/>
    <w:rsid w:val="7226DB48"/>
    <w:rsid w:val="72271B20"/>
    <w:rsid w:val="72497DAF"/>
    <w:rsid w:val="726E73E9"/>
    <w:rsid w:val="72705070"/>
    <w:rsid w:val="728575A4"/>
    <w:rsid w:val="7286EDFD"/>
    <w:rsid w:val="72945396"/>
    <w:rsid w:val="729A6489"/>
    <w:rsid w:val="72AF1C3D"/>
    <w:rsid w:val="72BBA4D1"/>
    <w:rsid w:val="72C29AFB"/>
    <w:rsid w:val="72D832CC"/>
    <w:rsid w:val="72F98858"/>
    <w:rsid w:val="72F99C3E"/>
    <w:rsid w:val="7310877E"/>
    <w:rsid w:val="73282D5D"/>
    <w:rsid w:val="733870DE"/>
    <w:rsid w:val="7344D4E1"/>
    <w:rsid w:val="734E4387"/>
    <w:rsid w:val="735F9055"/>
    <w:rsid w:val="736140A2"/>
    <w:rsid w:val="7366B392"/>
    <w:rsid w:val="736828E2"/>
    <w:rsid w:val="7369BEEF"/>
    <w:rsid w:val="737A75A6"/>
    <w:rsid w:val="737B3022"/>
    <w:rsid w:val="737BE910"/>
    <w:rsid w:val="7383D696"/>
    <w:rsid w:val="739AA832"/>
    <w:rsid w:val="73B6BBDF"/>
    <w:rsid w:val="73BB1D83"/>
    <w:rsid w:val="73DE6A2D"/>
    <w:rsid w:val="73E0A534"/>
    <w:rsid w:val="74017D52"/>
    <w:rsid w:val="74214605"/>
    <w:rsid w:val="742CB4E7"/>
    <w:rsid w:val="74477B0E"/>
    <w:rsid w:val="744AEC9E"/>
    <w:rsid w:val="74A1830B"/>
    <w:rsid w:val="74B24A54"/>
    <w:rsid w:val="74C7B1FD"/>
    <w:rsid w:val="74C9448B"/>
    <w:rsid w:val="74E9130C"/>
    <w:rsid w:val="74FB60B6"/>
    <w:rsid w:val="7504F5C6"/>
    <w:rsid w:val="7505731F"/>
    <w:rsid w:val="75170083"/>
    <w:rsid w:val="752E7A35"/>
    <w:rsid w:val="75543D70"/>
    <w:rsid w:val="755F9099"/>
    <w:rsid w:val="7566EF00"/>
    <w:rsid w:val="757BA75F"/>
    <w:rsid w:val="7580E81D"/>
    <w:rsid w:val="7581DC4F"/>
    <w:rsid w:val="7592EDA4"/>
    <w:rsid w:val="75A453AB"/>
    <w:rsid w:val="75A7F132"/>
    <w:rsid w:val="7619244A"/>
    <w:rsid w:val="76313803"/>
    <w:rsid w:val="7638CB78"/>
    <w:rsid w:val="7641BD7E"/>
    <w:rsid w:val="7652A065"/>
    <w:rsid w:val="7662AF8B"/>
    <w:rsid w:val="7665ECE4"/>
    <w:rsid w:val="76921D22"/>
    <w:rsid w:val="769F7D63"/>
    <w:rsid w:val="76B389D2"/>
    <w:rsid w:val="76BB7758"/>
    <w:rsid w:val="76C8ACA8"/>
    <w:rsid w:val="76CF055B"/>
    <w:rsid w:val="76DC36D6"/>
    <w:rsid w:val="76DE5906"/>
    <w:rsid w:val="76F18BDC"/>
    <w:rsid w:val="770E7D77"/>
    <w:rsid w:val="771DACB0"/>
    <w:rsid w:val="7743C193"/>
    <w:rsid w:val="777D5F0D"/>
    <w:rsid w:val="777D7805"/>
    <w:rsid w:val="77828D60"/>
    <w:rsid w:val="77E6D001"/>
    <w:rsid w:val="77EF47EB"/>
    <w:rsid w:val="77F6C6D8"/>
    <w:rsid w:val="78442409"/>
    <w:rsid w:val="784570D0"/>
    <w:rsid w:val="784FB4E1"/>
    <w:rsid w:val="785AC6C2"/>
    <w:rsid w:val="785CB652"/>
    <w:rsid w:val="78605423"/>
    <w:rsid w:val="78700049"/>
    <w:rsid w:val="7891DDB6"/>
    <w:rsid w:val="7897315B"/>
    <w:rsid w:val="78A68D5A"/>
    <w:rsid w:val="78AA4DD8"/>
    <w:rsid w:val="78C0BC6E"/>
    <w:rsid w:val="78C27BB2"/>
    <w:rsid w:val="78D07295"/>
    <w:rsid w:val="78D0AAE9"/>
    <w:rsid w:val="78E97BD5"/>
    <w:rsid w:val="79067E83"/>
    <w:rsid w:val="79074785"/>
    <w:rsid w:val="7909A60D"/>
    <w:rsid w:val="794EA797"/>
    <w:rsid w:val="794F2DDD"/>
    <w:rsid w:val="7972C704"/>
    <w:rsid w:val="797F45DD"/>
    <w:rsid w:val="798FC49F"/>
    <w:rsid w:val="79926C73"/>
    <w:rsid w:val="79A132D7"/>
    <w:rsid w:val="79A6F462"/>
    <w:rsid w:val="79AACDA7"/>
    <w:rsid w:val="79B6F3C7"/>
    <w:rsid w:val="79CE6BCA"/>
    <w:rsid w:val="79CFB760"/>
    <w:rsid w:val="79D4E41A"/>
    <w:rsid w:val="79D71E25"/>
    <w:rsid w:val="7A0EC312"/>
    <w:rsid w:val="7A11B996"/>
    <w:rsid w:val="7A22678D"/>
    <w:rsid w:val="7A425DBB"/>
    <w:rsid w:val="7A554D72"/>
    <w:rsid w:val="7A70BED6"/>
    <w:rsid w:val="7A908789"/>
    <w:rsid w:val="7AA5766E"/>
    <w:rsid w:val="7AB6929D"/>
    <w:rsid w:val="7AB76784"/>
    <w:rsid w:val="7AD693CE"/>
    <w:rsid w:val="7AEAFE3E"/>
    <w:rsid w:val="7AEBC82E"/>
    <w:rsid w:val="7AF0CA6E"/>
    <w:rsid w:val="7AFD5297"/>
    <w:rsid w:val="7B32F423"/>
    <w:rsid w:val="7B42C4C3"/>
    <w:rsid w:val="7B5F6462"/>
    <w:rsid w:val="7B66AC39"/>
    <w:rsid w:val="7B6A3C2B"/>
    <w:rsid w:val="7B801104"/>
    <w:rsid w:val="7B864207"/>
    <w:rsid w:val="7B8F9AEB"/>
    <w:rsid w:val="7BB9EDBF"/>
    <w:rsid w:val="7BD2737E"/>
    <w:rsid w:val="7BD2C054"/>
    <w:rsid w:val="7BE23DC3"/>
    <w:rsid w:val="7BE90391"/>
    <w:rsid w:val="7C36C044"/>
    <w:rsid w:val="7C4146CF"/>
    <w:rsid w:val="7C55588D"/>
    <w:rsid w:val="7C55FE83"/>
    <w:rsid w:val="7C576874"/>
    <w:rsid w:val="7C698311"/>
    <w:rsid w:val="7C81A9BA"/>
    <w:rsid w:val="7C8B04D3"/>
    <w:rsid w:val="7C8C9ACF"/>
    <w:rsid w:val="7CB936C9"/>
    <w:rsid w:val="7CE9E33F"/>
    <w:rsid w:val="7CEC9DD6"/>
    <w:rsid w:val="7D060C8C"/>
    <w:rsid w:val="7D0D5CDF"/>
    <w:rsid w:val="7D2063BD"/>
    <w:rsid w:val="7D23CEEB"/>
    <w:rsid w:val="7D2AB8DC"/>
    <w:rsid w:val="7D5A084F"/>
    <w:rsid w:val="7D5B84DE"/>
    <w:rsid w:val="7D5C49BB"/>
    <w:rsid w:val="7D8D8BFD"/>
    <w:rsid w:val="7D8E6838"/>
    <w:rsid w:val="7D9E8764"/>
    <w:rsid w:val="7DAAD20B"/>
    <w:rsid w:val="7DABB221"/>
    <w:rsid w:val="7DBCECF8"/>
    <w:rsid w:val="7DCA36B4"/>
    <w:rsid w:val="7DD7063D"/>
    <w:rsid w:val="7DD9EFA6"/>
    <w:rsid w:val="7DDC0B1E"/>
    <w:rsid w:val="7DE40E69"/>
    <w:rsid w:val="7E18B3C3"/>
    <w:rsid w:val="7E1F40A4"/>
    <w:rsid w:val="7E311E86"/>
    <w:rsid w:val="7E3C6471"/>
    <w:rsid w:val="7E5EAD72"/>
    <w:rsid w:val="7E613D28"/>
    <w:rsid w:val="7E635E5C"/>
    <w:rsid w:val="7E68D2BD"/>
    <w:rsid w:val="7E6B3F83"/>
    <w:rsid w:val="7E73E463"/>
    <w:rsid w:val="7E987360"/>
    <w:rsid w:val="7EA1DCED"/>
    <w:rsid w:val="7EAA8F48"/>
    <w:rsid w:val="7EBF9F4C"/>
    <w:rsid w:val="7ED4E36A"/>
    <w:rsid w:val="7EFD19D3"/>
    <w:rsid w:val="7F0A1440"/>
    <w:rsid w:val="7F253FE5"/>
    <w:rsid w:val="7F3CC9A1"/>
    <w:rsid w:val="7F49740F"/>
    <w:rsid w:val="7F60AADF"/>
    <w:rsid w:val="7F77DB7F"/>
    <w:rsid w:val="7F924C5C"/>
    <w:rsid w:val="7FA123D3"/>
    <w:rsid w:val="7FAD4438"/>
    <w:rsid w:val="7FB20A44"/>
    <w:rsid w:val="7FB53DFB"/>
    <w:rsid w:val="7FB73378"/>
    <w:rsid w:val="7FD603CE"/>
    <w:rsid w:val="7FDA28B0"/>
    <w:rsid w:val="7FEF2C2B"/>
    <w:rsid w:val="7FF9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AA8A5"/>
  <w15:chartTrackingRefBased/>
  <w15:docId w15:val="{8BEF9CE1-5BE1-4DFE-AE7C-21D38F95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Subtieleverwijzing">
    <w:name w:val="Subtle Reference"/>
    <w:basedOn w:val="Standaardalinea-lettertype"/>
    <w:uiPriority w:val="31"/>
    <w:qFormat/>
    <w:rPr>
      <w:smallCaps/>
      <w:color w:val="5A5A5A" w:themeColor="text1" w:themeTint="A5"/>
    </w:rPr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el">
    <w:name w:val="Title"/>
    <w:basedOn w:val="Standaard"/>
    <w:next w:val="Standaard"/>
    <w:link w:val="Titel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ielebenadrukking">
    <w:name w:val="Subtle Emphasis"/>
    <w:basedOn w:val="Standaardalinea-lettertype"/>
    <w:uiPriority w:val="19"/>
    <w:qFormat/>
    <w:rPr>
      <w:i/>
      <w:iCs/>
      <w:color w:val="404040" w:themeColor="text1" w:themeTint="BF"/>
    </w:rPr>
  </w:style>
  <w:style w:type="character" w:customStyle="1" w:styleId="Kop2Char">
    <w:name w:val="Kop 2 Char"/>
    <w:basedOn w:val="Standaardalinea-lettertype"/>
    <w:link w:val="Kop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3Char">
    <w:name w:val="Kop 3 Char"/>
    <w:basedOn w:val="Standaardalinea-lettertype"/>
    <w:link w:val="Kop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Geenafstand">
    <w:name w:val="No Spacing"/>
    <w:uiPriority w:val="1"/>
    <w:qFormat/>
    <w:pPr>
      <w:spacing w:after="0" w:line="240" w:lineRule="auto"/>
    </w:pPr>
  </w:style>
  <w:style w:type="character" w:customStyle="1" w:styleId="Kop5Char">
    <w:name w:val="Kop 5 Char"/>
    <w:basedOn w:val="Standaardalinea-lettertype"/>
    <w:link w:val="Kop5"/>
    <w:uiPriority w:val="9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5212</Characters>
  <Application>Microsoft Office Word</Application>
  <DocSecurity>0</DocSecurity>
  <Lines>43</Lines>
  <Paragraphs>12</Paragraphs>
  <ScaleCrop>false</ScaleCrop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Spiertz</dc:creator>
  <cp:keywords/>
  <dc:description/>
  <cp:lastModifiedBy>Roy Eijgelshoven</cp:lastModifiedBy>
  <cp:revision>2</cp:revision>
  <dcterms:created xsi:type="dcterms:W3CDTF">2023-11-22T11:59:00Z</dcterms:created>
  <dcterms:modified xsi:type="dcterms:W3CDTF">2023-11-22T11:59:00Z</dcterms:modified>
</cp:coreProperties>
</file>